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42E9B8" w14:textId="77777777" w:rsidR="00843569" w:rsidRPr="00703FE2" w:rsidRDefault="002718F9" w:rsidP="00202AA2">
      <w:pPr>
        <w:spacing w:after="0" w:line="240" w:lineRule="auto"/>
        <w:jc w:val="center"/>
        <w:rPr>
          <w:sz w:val="28"/>
          <w:szCs w:val="28"/>
        </w:rPr>
      </w:pPr>
      <w:r w:rsidRPr="00703FE2">
        <w:rPr>
          <w:b/>
          <w:sz w:val="28"/>
          <w:szCs w:val="28"/>
        </w:rPr>
        <w:t>MẪU BÁO CÁO ĐÁNH GIÁ RỦI RO</w:t>
      </w:r>
    </w:p>
    <w:p w14:paraId="0F0D1D86" w14:textId="77777777" w:rsidR="00843569" w:rsidRPr="00703FE2" w:rsidRDefault="002718F9" w:rsidP="00202AA2">
      <w:pPr>
        <w:spacing w:after="0" w:line="240" w:lineRule="auto"/>
        <w:jc w:val="center"/>
        <w:rPr>
          <w:sz w:val="28"/>
          <w:szCs w:val="28"/>
        </w:rPr>
      </w:pPr>
      <w:r w:rsidRPr="00703FE2">
        <w:rPr>
          <w:b/>
          <w:sz w:val="28"/>
          <w:szCs w:val="28"/>
        </w:rPr>
        <w:t>PHỤC VỤ BAN HÀNH DANH MỤC SẢN PHẨM, HÀNG HÓA RỦI RO TRUNG BÌNH, RỦI RO CAO</w:t>
      </w:r>
    </w:p>
    <w:p w14:paraId="053263D1" w14:textId="77777777" w:rsidR="00843569" w:rsidRPr="00703FE2" w:rsidRDefault="002718F9" w:rsidP="00703FE2">
      <w:pPr>
        <w:spacing w:before="120" w:after="0" w:line="240" w:lineRule="auto"/>
        <w:jc w:val="center"/>
        <w:rPr>
          <w:sz w:val="28"/>
          <w:szCs w:val="28"/>
        </w:rPr>
      </w:pPr>
      <w:r w:rsidRPr="00703FE2">
        <w:rPr>
          <w:i/>
          <w:sz w:val="28"/>
          <w:szCs w:val="28"/>
        </w:rPr>
        <w:t>(Theo điểm b khoản 4 Điều 5 Nghị định số 37/2026/NĐ-CP)</w:t>
      </w:r>
    </w:p>
    <w:p w14:paraId="792BFCFF" w14:textId="77777777" w:rsidR="00843569" w:rsidRPr="00703FE2" w:rsidRDefault="00843569">
      <w:pPr>
        <w:rPr>
          <w:sz w:val="28"/>
          <w:szCs w:val="28"/>
        </w:rPr>
      </w:pPr>
    </w:p>
    <w:p w14:paraId="2795CC0F" w14:textId="77777777" w:rsidR="00843569" w:rsidRPr="00703FE2" w:rsidRDefault="002718F9">
      <w:pPr>
        <w:rPr>
          <w:sz w:val="28"/>
          <w:szCs w:val="28"/>
        </w:rPr>
      </w:pPr>
      <w:r w:rsidRPr="00703FE2">
        <w:rPr>
          <w:b/>
          <w:sz w:val="28"/>
          <w:szCs w:val="28"/>
        </w:rPr>
        <w:t>I. Thông tin chung và mô tả sản phẩm, hàng hóa</w:t>
      </w:r>
    </w:p>
    <w:tbl>
      <w:tblPr>
        <w:tblStyle w:val="LiBang"/>
        <w:tblW w:w="9265" w:type="dxa"/>
        <w:jc w:val="center"/>
        <w:tblLook w:val="04A0" w:firstRow="1" w:lastRow="0" w:firstColumn="1" w:lastColumn="0" w:noHBand="0" w:noVBand="1"/>
      </w:tblPr>
      <w:tblGrid>
        <w:gridCol w:w="2515"/>
        <w:gridCol w:w="2457"/>
        <w:gridCol w:w="2224"/>
        <w:gridCol w:w="2069"/>
      </w:tblGrid>
      <w:tr w:rsidR="00BF687A" w:rsidRPr="00703FE2" w14:paraId="599D0E47" w14:textId="77777777" w:rsidTr="00703FE2">
        <w:trPr>
          <w:jc w:val="center"/>
        </w:trPr>
        <w:tc>
          <w:tcPr>
            <w:tcW w:w="2515" w:type="dxa"/>
          </w:tcPr>
          <w:p w14:paraId="38C21405" w14:textId="77777777" w:rsidR="00BF687A" w:rsidRPr="00703FE2" w:rsidRDefault="00BF687A" w:rsidP="00703FE2">
            <w:pPr>
              <w:spacing w:before="120" w:after="120"/>
              <w:rPr>
                <w:sz w:val="28"/>
                <w:szCs w:val="28"/>
              </w:rPr>
            </w:pPr>
            <w:r w:rsidRPr="00703FE2">
              <w:rPr>
                <w:b/>
                <w:sz w:val="28"/>
                <w:szCs w:val="28"/>
              </w:rPr>
              <w:t>Tên sản phẩm, hàng hóa</w:t>
            </w:r>
          </w:p>
        </w:tc>
        <w:tc>
          <w:tcPr>
            <w:tcW w:w="2457" w:type="dxa"/>
          </w:tcPr>
          <w:p w14:paraId="0886E2FB" w14:textId="172DB9B7" w:rsidR="00BF687A" w:rsidRPr="00703FE2" w:rsidRDefault="0008457A" w:rsidP="00703FE2">
            <w:pPr>
              <w:spacing w:before="120" w:after="120"/>
              <w:rPr>
                <w:sz w:val="28"/>
                <w:szCs w:val="28"/>
              </w:rPr>
            </w:pPr>
            <w:r w:rsidRPr="0008457A">
              <w:rPr>
                <w:sz w:val="28"/>
                <w:szCs w:val="28"/>
              </w:rPr>
              <w:t>Dược liệu độc, vị thuốc cổ truyền độc</w:t>
            </w:r>
          </w:p>
        </w:tc>
        <w:tc>
          <w:tcPr>
            <w:tcW w:w="2224" w:type="dxa"/>
          </w:tcPr>
          <w:p w14:paraId="39BE5E86" w14:textId="77777777" w:rsidR="00BF687A" w:rsidRPr="00703FE2" w:rsidRDefault="00BF687A" w:rsidP="00703FE2">
            <w:pPr>
              <w:spacing w:before="120" w:after="120"/>
              <w:rPr>
                <w:sz w:val="28"/>
                <w:szCs w:val="28"/>
              </w:rPr>
            </w:pPr>
            <w:r w:rsidRPr="00703FE2">
              <w:rPr>
                <w:b/>
                <w:sz w:val="28"/>
                <w:szCs w:val="28"/>
              </w:rPr>
              <w:t>Mã HS (8 số)/cụm HS</w:t>
            </w:r>
          </w:p>
        </w:tc>
        <w:tc>
          <w:tcPr>
            <w:tcW w:w="2069" w:type="dxa"/>
          </w:tcPr>
          <w:p w14:paraId="573CFC04" w14:textId="66B999AD" w:rsidR="00BF687A" w:rsidRPr="00703FE2" w:rsidRDefault="00BF687A" w:rsidP="00703FE2">
            <w:pPr>
              <w:spacing w:before="120" w:after="120"/>
              <w:rPr>
                <w:sz w:val="28"/>
                <w:szCs w:val="28"/>
              </w:rPr>
            </w:pPr>
          </w:p>
        </w:tc>
      </w:tr>
      <w:tr w:rsidR="00BF687A" w:rsidRPr="00703FE2" w14:paraId="2D54109E" w14:textId="77777777" w:rsidTr="00703FE2">
        <w:trPr>
          <w:jc w:val="center"/>
        </w:trPr>
        <w:tc>
          <w:tcPr>
            <w:tcW w:w="2515" w:type="dxa"/>
          </w:tcPr>
          <w:p w14:paraId="7939980D" w14:textId="77777777" w:rsidR="00BF687A" w:rsidRPr="00703FE2" w:rsidRDefault="00BF687A" w:rsidP="00703FE2">
            <w:pPr>
              <w:spacing w:before="120" w:after="120"/>
              <w:rPr>
                <w:sz w:val="28"/>
                <w:szCs w:val="28"/>
              </w:rPr>
            </w:pPr>
            <w:r w:rsidRPr="00703FE2">
              <w:rPr>
                <w:b/>
                <w:sz w:val="28"/>
                <w:szCs w:val="28"/>
              </w:rPr>
              <w:t>Mô tả nhận diện</w:t>
            </w:r>
          </w:p>
        </w:tc>
        <w:tc>
          <w:tcPr>
            <w:tcW w:w="2457" w:type="dxa"/>
          </w:tcPr>
          <w:p w14:paraId="318B17E5" w14:textId="44C18B2F" w:rsidR="00BF687A" w:rsidRPr="00703FE2" w:rsidRDefault="0008457A" w:rsidP="00703FE2">
            <w:pPr>
              <w:spacing w:before="120" w:after="120"/>
              <w:rPr>
                <w:sz w:val="28"/>
                <w:szCs w:val="28"/>
              </w:rPr>
            </w:pPr>
            <w:r w:rsidRPr="0008457A">
              <w:rPr>
                <w:bCs/>
                <w:sz w:val="26"/>
                <w:szCs w:val="26"/>
              </w:rPr>
              <w:t>Dược liệu độc, vị thuốc cổ truyền độc</w:t>
            </w:r>
          </w:p>
        </w:tc>
        <w:tc>
          <w:tcPr>
            <w:tcW w:w="2224" w:type="dxa"/>
          </w:tcPr>
          <w:p w14:paraId="402078B2" w14:textId="77777777" w:rsidR="00BF687A" w:rsidRPr="00703FE2" w:rsidRDefault="00BF687A" w:rsidP="00703FE2">
            <w:pPr>
              <w:spacing w:before="120" w:after="120"/>
              <w:rPr>
                <w:sz w:val="28"/>
                <w:szCs w:val="28"/>
              </w:rPr>
            </w:pPr>
            <w:r w:rsidRPr="00703FE2">
              <w:rPr>
                <w:b/>
                <w:sz w:val="28"/>
                <w:szCs w:val="28"/>
              </w:rPr>
              <w:t>Phạm vi sử dụng</w:t>
            </w:r>
          </w:p>
        </w:tc>
        <w:tc>
          <w:tcPr>
            <w:tcW w:w="2069" w:type="dxa"/>
          </w:tcPr>
          <w:p w14:paraId="38C30999" w14:textId="75B58A2C" w:rsidR="00BF687A" w:rsidRPr="00703FE2" w:rsidRDefault="0008457A" w:rsidP="00703FE2">
            <w:pPr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Nguyên liệu làm thuốc</w:t>
            </w:r>
          </w:p>
        </w:tc>
      </w:tr>
      <w:tr w:rsidR="00D94A01" w:rsidRPr="00703FE2" w14:paraId="411167C0" w14:textId="77777777" w:rsidTr="007078A3">
        <w:trPr>
          <w:jc w:val="center"/>
        </w:trPr>
        <w:tc>
          <w:tcPr>
            <w:tcW w:w="2515" w:type="dxa"/>
          </w:tcPr>
          <w:p w14:paraId="0D0E55AB" w14:textId="77777777" w:rsidR="00D94A01" w:rsidRPr="00703FE2" w:rsidRDefault="00D94A01" w:rsidP="00D94A01">
            <w:pPr>
              <w:spacing w:before="120" w:after="120"/>
              <w:rPr>
                <w:sz w:val="28"/>
                <w:szCs w:val="28"/>
              </w:rPr>
            </w:pPr>
            <w:r w:rsidRPr="00703FE2">
              <w:rPr>
                <w:b/>
                <w:sz w:val="28"/>
                <w:szCs w:val="28"/>
              </w:rPr>
              <w:t>Đối tượng sử dụng/chịu tác động</w:t>
            </w:r>
          </w:p>
        </w:tc>
        <w:tc>
          <w:tcPr>
            <w:tcW w:w="2457" w:type="dxa"/>
          </w:tcPr>
          <w:p w14:paraId="4A0BF711" w14:textId="77777777" w:rsidR="00380102" w:rsidRDefault="00380102" w:rsidP="00D94A01">
            <w:pPr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Con người</w:t>
            </w:r>
            <w:r w:rsidR="00BF687A">
              <w:rPr>
                <w:sz w:val="28"/>
                <w:szCs w:val="28"/>
              </w:rPr>
              <w:t xml:space="preserve">; </w:t>
            </w:r>
          </w:p>
          <w:p w14:paraId="04C9C457" w14:textId="77777777" w:rsidR="00D94A01" w:rsidRDefault="00BF687A" w:rsidP="00D94A01">
            <w:pPr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Môi trường</w:t>
            </w:r>
            <w:r w:rsidR="00380102">
              <w:rPr>
                <w:sz w:val="28"/>
                <w:szCs w:val="28"/>
              </w:rPr>
              <w:t>;</w:t>
            </w:r>
          </w:p>
          <w:p w14:paraId="79F9338B" w14:textId="78EB701A" w:rsidR="00380102" w:rsidRPr="00703FE2" w:rsidRDefault="00380102" w:rsidP="00D94A01">
            <w:pPr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Chuỗi cung ứng</w:t>
            </w:r>
          </w:p>
        </w:tc>
        <w:tc>
          <w:tcPr>
            <w:tcW w:w="2224" w:type="dxa"/>
          </w:tcPr>
          <w:p w14:paraId="683B6510" w14:textId="77777777" w:rsidR="00D94A01" w:rsidRPr="00703FE2" w:rsidRDefault="00D94A01" w:rsidP="00D94A01">
            <w:pPr>
              <w:spacing w:before="120" w:after="120"/>
              <w:rPr>
                <w:sz w:val="28"/>
                <w:szCs w:val="28"/>
              </w:rPr>
            </w:pPr>
            <w:r w:rsidRPr="00703FE2">
              <w:rPr>
                <w:b/>
                <w:sz w:val="28"/>
                <w:szCs w:val="28"/>
              </w:rPr>
              <w:t>Phạm vi áp dụng</w:t>
            </w:r>
          </w:p>
        </w:tc>
        <w:tc>
          <w:tcPr>
            <w:tcW w:w="2069" w:type="dxa"/>
            <w:vAlign w:val="center"/>
          </w:tcPr>
          <w:p w14:paraId="4ED5F4DD" w14:textId="2BB1A02C" w:rsidR="00D94A01" w:rsidRDefault="00D94A01" w:rsidP="00D94A01">
            <w:pPr>
              <w:spacing w:before="120" w:after="120"/>
              <w:rPr>
                <w:sz w:val="28"/>
                <w:szCs w:val="28"/>
                <w:lang w:val="vi-VN"/>
              </w:rPr>
            </w:pPr>
            <w:r w:rsidRPr="00F60685">
              <w:rPr>
                <w:sz w:val="28"/>
                <w:szCs w:val="28"/>
              </w:rPr>
              <w:t xml:space="preserve">Sản xuất trong nước </w:t>
            </w:r>
            <w:r w:rsidR="00BF687A">
              <w:rPr>
                <w:sz w:val="26"/>
                <w:szCs w:val="26"/>
              </w:rPr>
              <w:sym w:font="Wingdings" w:char="F0FE"/>
            </w:r>
          </w:p>
          <w:p w14:paraId="011F9F46" w14:textId="3B9E1381" w:rsidR="00D94A01" w:rsidRDefault="00D94A01" w:rsidP="00D94A01">
            <w:pPr>
              <w:spacing w:before="120" w:after="120"/>
              <w:rPr>
                <w:sz w:val="28"/>
                <w:szCs w:val="28"/>
                <w:lang w:val="vi-VN"/>
              </w:rPr>
            </w:pPr>
            <w:r w:rsidRPr="00F60685">
              <w:rPr>
                <w:sz w:val="28"/>
                <w:szCs w:val="28"/>
              </w:rPr>
              <w:t xml:space="preserve">Nhập khẩu </w:t>
            </w:r>
            <w:r w:rsidR="00BF687A">
              <w:rPr>
                <w:sz w:val="26"/>
                <w:szCs w:val="26"/>
              </w:rPr>
              <w:sym w:font="Wingdings" w:char="F0FE"/>
            </w:r>
            <w:r w:rsidRPr="00F60685">
              <w:rPr>
                <w:sz w:val="28"/>
                <w:szCs w:val="28"/>
              </w:rPr>
              <w:t xml:space="preserve"> </w:t>
            </w:r>
          </w:p>
          <w:p w14:paraId="49A10388" w14:textId="20A8563B" w:rsidR="00D94A01" w:rsidRPr="00703FE2" w:rsidRDefault="00D94A01" w:rsidP="00D94A01">
            <w:pPr>
              <w:spacing w:before="120" w:after="120"/>
              <w:rPr>
                <w:sz w:val="28"/>
                <w:szCs w:val="28"/>
              </w:rPr>
            </w:pPr>
            <w:r w:rsidRPr="00F60685">
              <w:rPr>
                <w:sz w:val="28"/>
                <w:szCs w:val="28"/>
              </w:rPr>
              <w:t xml:space="preserve">Lưu thông </w:t>
            </w:r>
            <w:r w:rsidR="00BF687A">
              <w:rPr>
                <w:sz w:val="26"/>
                <w:szCs w:val="26"/>
              </w:rPr>
              <w:sym w:font="Wingdings" w:char="F0FE"/>
            </w:r>
            <w:r w:rsidRPr="00F60685">
              <w:rPr>
                <w:sz w:val="28"/>
                <w:szCs w:val="28"/>
              </w:rPr>
              <w:t xml:space="preserve"> </w:t>
            </w:r>
          </w:p>
        </w:tc>
      </w:tr>
      <w:tr w:rsidR="00BF687A" w:rsidRPr="00703FE2" w14:paraId="63453F59" w14:textId="77777777" w:rsidTr="00703FE2">
        <w:trPr>
          <w:jc w:val="center"/>
        </w:trPr>
        <w:tc>
          <w:tcPr>
            <w:tcW w:w="2515" w:type="dxa"/>
          </w:tcPr>
          <w:p w14:paraId="53C60771" w14:textId="77777777" w:rsidR="00BF687A" w:rsidRPr="00703FE2" w:rsidRDefault="00BF687A" w:rsidP="00D94A01">
            <w:pPr>
              <w:spacing w:before="120" w:after="120"/>
              <w:rPr>
                <w:sz w:val="28"/>
                <w:szCs w:val="28"/>
              </w:rPr>
            </w:pPr>
            <w:r w:rsidRPr="00703FE2">
              <w:rPr>
                <w:b/>
                <w:sz w:val="28"/>
                <w:szCs w:val="28"/>
              </w:rPr>
              <w:t>Tiêu chuẩn/QCVN liên quan</w:t>
            </w:r>
          </w:p>
        </w:tc>
        <w:tc>
          <w:tcPr>
            <w:tcW w:w="2457" w:type="dxa"/>
          </w:tcPr>
          <w:p w14:paraId="12910322" w14:textId="77777777" w:rsidR="0018727F" w:rsidRPr="00C716E0" w:rsidRDefault="0018727F" w:rsidP="0018727F">
            <w:pPr>
              <w:spacing w:before="60" w:after="60"/>
              <w:rPr>
                <w:rFonts w:cs="Times New Roman"/>
                <w:color w:val="000000" w:themeColor="text1"/>
                <w:szCs w:val="24"/>
              </w:rPr>
            </w:pPr>
            <w:r w:rsidRPr="00C716E0">
              <w:rPr>
                <w:rFonts w:cs="Times New Roman"/>
                <w:color w:val="000000" w:themeColor="text1"/>
                <w:szCs w:val="24"/>
              </w:rPr>
              <w:t xml:space="preserve">Dược điển Việt Nam (TCVN/QCVN) </w:t>
            </w:r>
          </w:p>
          <w:p w14:paraId="6F1859F5" w14:textId="6031E141" w:rsidR="00BF687A" w:rsidRPr="00703FE2" w:rsidRDefault="0018727F" w:rsidP="0018727F">
            <w:pPr>
              <w:spacing w:before="120" w:after="120"/>
              <w:rPr>
                <w:sz w:val="28"/>
                <w:szCs w:val="28"/>
              </w:rPr>
            </w:pPr>
            <w:r w:rsidRPr="00C716E0">
              <w:rPr>
                <w:rFonts w:cs="Times New Roman"/>
                <w:color w:val="000000" w:themeColor="text1"/>
                <w:szCs w:val="24"/>
              </w:rPr>
              <w:t>Dược điển các nước (Quốc tế, Châu Âu, Anh, Mỹ Trung Quốc, Nhật Bản, Hàn Quốc, Ấn Độ, …)</w:t>
            </w:r>
          </w:p>
        </w:tc>
        <w:tc>
          <w:tcPr>
            <w:tcW w:w="2224" w:type="dxa"/>
          </w:tcPr>
          <w:p w14:paraId="143FF907" w14:textId="77777777" w:rsidR="00BF687A" w:rsidRPr="00703FE2" w:rsidRDefault="00BF687A" w:rsidP="00D94A01">
            <w:pPr>
              <w:spacing w:before="120" w:after="120"/>
              <w:rPr>
                <w:sz w:val="28"/>
                <w:szCs w:val="28"/>
              </w:rPr>
            </w:pPr>
            <w:r w:rsidRPr="00703FE2">
              <w:rPr>
                <w:b/>
                <w:sz w:val="28"/>
                <w:szCs w:val="28"/>
              </w:rPr>
              <w:t>Đơn vị lập báo cáo</w:t>
            </w:r>
          </w:p>
        </w:tc>
        <w:tc>
          <w:tcPr>
            <w:tcW w:w="2069" w:type="dxa"/>
          </w:tcPr>
          <w:p w14:paraId="7541401B" w14:textId="6C5447D5" w:rsidR="00BF687A" w:rsidRPr="00703FE2" w:rsidRDefault="00BE23E4" w:rsidP="00D94A01">
            <w:pPr>
              <w:spacing w:before="120" w:after="120"/>
              <w:rPr>
                <w:sz w:val="28"/>
                <w:szCs w:val="28"/>
              </w:rPr>
            </w:pPr>
            <w:r w:rsidRPr="00BE23E4">
              <w:rPr>
                <w:bCs/>
                <w:sz w:val="26"/>
                <w:szCs w:val="26"/>
              </w:rPr>
              <w:t>Cục Quản lý Y, Dược cổ truyền</w:t>
            </w:r>
          </w:p>
        </w:tc>
      </w:tr>
      <w:tr w:rsidR="00BF687A" w:rsidRPr="00703FE2" w14:paraId="33ABDF1D" w14:textId="77777777" w:rsidTr="00703FE2">
        <w:trPr>
          <w:jc w:val="center"/>
        </w:trPr>
        <w:tc>
          <w:tcPr>
            <w:tcW w:w="2515" w:type="dxa"/>
          </w:tcPr>
          <w:p w14:paraId="729C16C4" w14:textId="77777777" w:rsidR="00BF687A" w:rsidRPr="00703FE2" w:rsidRDefault="00BF687A" w:rsidP="00D94A01">
            <w:pPr>
              <w:spacing w:before="120" w:after="120"/>
              <w:rPr>
                <w:sz w:val="28"/>
                <w:szCs w:val="28"/>
              </w:rPr>
            </w:pPr>
            <w:r w:rsidRPr="00703FE2">
              <w:rPr>
                <w:b/>
                <w:sz w:val="28"/>
                <w:szCs w:val="28"/>
              </w:rPr>
              <w:t>Kỳ dữ liệu tham chiếu</w:t>
            </w:r>
          </w:p>
        </w:tc>
        <w:tc>
          <w:tcPr>
            <w:tcW w:w="2457" w:type="dxa"/>
          </w:tcPr>
          <w:p w14:paraId="69224A72" w14:textId="3ABD91E5" w:rsidR="00BF687A" w:rsidRPr="00703FE2" w:rsidRDefault="000E73D7" w:rsidP="00D94A01">
            <w:pPr>
              <w:spacing w:before="120" w:after="120"/>
              <w:rPr>
                <w:sz w:val="28"/>
                <w:szCs w:val="28"/>
              </w:rPr>
            </w:pPr>
            <w:r w:rsidRPr="000E73D7">
              <w:rPr>
                <w:sz w:val="28"/>
                <w:szCs w:val="28"/>
              </w:rPr>
              <w:t>Đánh giá lần đầu</w:t>
            </w:r>
          </w:p>
        </w:tc>
        <w:tc>
          <w:tcPr>
            <w:tcW w:w="2224" w:type="dxa"/>
          </w:tcPr>
          <w:p w14:paraId="638EF152" w14:textId="77777777" w:rsidR="00BF687A" w:rsidRPr="00703FE2" w:rsidRDefault="00BF687A" w:rsidP="00D94A01">
            <w:pPr>
              <w:spacing w:before="120" w:after="120"/>
              <w:rPr>
                <w:sz w:val="28"/>
                <w:szCs w:val="28"/>
              </w:rPr>
            </w:pPr>
            <w:r w:rsidRPr="00703FE2">
              <w:rPr>
                <w:b/>
                <w:sz w:val="28"/>
                <w:szCs w:val="28"/>
              </w:rPr>
              <w:t>Nguồn dữ liệu chính</w:t>
            </w:r>
          </w:p>
        </w:tc>
        <w:tc>
          <w:tcPr>
            <w:tcW w:w="2069" w:type="dxa"/>
          </w:tcPr>
          <w:p w14:paraId="20F434CE" w14:textId="77777777" w:rsidR="00FC4012" w:rsidRPr="00FC4012" w:rsidRDefault="00FC4012" w:rsidP="00FC4012">
            <w:pPr>
              <w:spacing w:before="120" w:after="120"/>
              <w:rPr>
                <w:bCs/>
                <w:sz w:val="26"/>
                <w:szCs w:val="26"/>
              </w:rPr>
            </w:pPr>
            <w:r w:rsidRPr="00FC4012">
              <w:rPr>
                <w:bCs/>
                <w:sz w:val="26"/>
                <w:szCs w:val="26"/>
              </w:rPr>
              <w:t>- Số liệu từ Hệ thống kiểm nghiệm nhà nước và báo cáo của các cơ sở kinh doanh dược.</w:t>
            </w:r>
          </w:p>
          <w:p w14:paraId="7DCCC4EE" w14:textId="539A878B" w:rsidR="00BF687A" w:rsidRPr="00703FE2" w:rsidRDefault="00FC4012" w:rsidP="00FC4012">
            <w:pPr>
              <w:spacing w:before="120" w:after="120"/>
              <w:rPr>
                <w:sz w:val="28"/>
                <w:szCs w:val="28"/>
              </w:rPr>
            </w:pPr>
            <w:r w:rsidRPr="00FC4012">
              <w:rPr>
                <w:bCs/>
                <w:sz w:val="26"/>
                <w:szCs w:val="26"/>
              </w:rPr>
              <w:t>- Phương tiện thông tin đại chúng</w:t>
            </w:r>
          </w:p>
        </w:tc>
      </w:tr>
      <w:tr w:rsidR="00D94A01" w:rsidRPr="00703FE2" w14:paraId="25905932" w14:textId="77777777" w:rsidTr="00703FE2">
        <w:trPr>
          <w:jc w:val="center"/>
        </w:trPr>
        <w:tc>
          <w:tcPr>
            <w:tcW w:w="2515" w:type="dxa"/>
          </w:tcPr>
          <w:p w14:paraId="639B30BA" w14:textId="77777777" w:rsidR="00D94A01" w:rsidRPr="00703FE2" w:rsidRDefault="00D94A01" w:rsidP="00D94A01">
            <w:pPr>
              <w:spacing w:before="120" w:after="120"/>
              <w:rPr>
                <w:sz w:val="28"/>
                <w:szCs w:val="28"/>
              </w:rPr>
            </w:pPr>
            <w:r w:rsidRPr="00703FE2">
              <w:rPr>
                <w:b/>
                <w:sz w:val="28"/>
                <w:szCs w:val="28"/>
              </w:rPr>
              <w:t>Nhóm rủi ro đề xuất</w:t>
            </w:r>
          </w:p>
        </w:tc>
        <w:tc>
          <w:tcPr>
            <w:tcW w:w="2457" w:type="dxa"/>
          </w:tcPr>
          <w:p w14:paraId="04143BE8" w14:textId="2D8D8BF3" w:rsidR="00D94A01" w:rsidRDefault="00D94A01" w:rsidP="00D94A01">
            <w:pPr>
              <w:spacing w:before="120" w:after="120"/>
              <w:rPr>
                <w:sz w:val="28"/>
                <w:szCs w:val="28"/>
                <w:lang w:val="vi-VN"/>
              </w:rPr>
            </w:pPr>
            <w:r w:rsidRPr="00703FE2">
              <w:rPr>
                <w:sz w:val="28"/>
                <w:szCs w:val="28"/>
              </w:rPr>
              <w:t xml:space="preserve">Trung bình </w:t>
            </w:r>
            <w:r w:rsidR="00BF687A">
              <w:rPr>
                <w:sz w:val="26"/>
                <w:szCs w:val="26"/>
              </w:rPr>
              <w:sym w:font="Wingdings" w:char="F0FE"/>
            </w:r>
            <w:r w:rsidR="00BF687A" w:rsidRPr="00F60685">
              <w:rPr>
                <w:sz w:val="28"/>
                <w:szCs w:val="28"/>
              </w:rPr>
              <w:t xml:space="preserve"> </w:t>
            </w:r>
            <w:r w:rsidRPr="00703FE2">
              <w:rPr>
                <w:sz w:val="28"/>
                <w:szCs w:val="28"/>
              </w:rPr>
              <w:t xml:space="preserve">  </w:t>
            </w:r>
          </w:p>
          <w:p w14:paraId="53A93D90" w14:textId="5E447A49" w:rsidR="00D94A01" w:rsidRPr="00703FE2" w:rsidRDefault="00D94A01" w:rsidP="00D94A01">
            <w:pPr>
              <w:spacing w:before="120" w:after="120"/>
              <w:rPr>
                <w:sz w:val="28"/>
                <w:szCs w:val="28"/>
              </w:rPr>
            </w:pPr>
            <w:r w:rsidRPr="00703FE2">
              <w:rPr>
                <w:sz w:val="28"/>
                <w:szCs w:val="28"/>
              </w:rPr>
              <w:t>Cao ☐</w:t>
            </w:r>
          </w:p>
        </w:tc>
        <w:tc>
          <w:tcPr>
            <w:tcW w:w="2224" w:type="dxa"/>
          </w:tcPr>
          <w:p w14:paraId="1EABB008" w14:textId="7D184A18" w:rsidR="00D94A01" w:rsidRPr="00703FE2" w:rsidRDefault="00610573" w:rsidP="00D94A01">
            <w:pPr>
              <w:spacing w:before="120" w:after="120"/>
              <w:rPr>
                <w:sz w:val="28"/>
                <w:szCs w:val="28"/>
              </w:rPr>
            </w:pPr>
            <w:r w:rsidRPr="00610573">
              <w:rPr>
                <w:b/>
                <w:sz w:val="28"/>
                <w:szCs w:val="28"/>
              </w:rPr>
              <w:t xml:space="preserve">Mức độ tin cậy </w:t>
            </w:r>
            <w:r w:rsidR="00D94A01" w:rsidRPr="00703FE2">
              <w:rPr>
                <w:b/>
                <w:sz w:val="28"/>
                <w:szCs w:val="28"/>
              </w:rPr>
              <w:t>(A/B/C)</w:t>
            </w:r>
          </w:p>
        </w:tc>
        <w:tc>
          <w:tcPr>
            <w:tcW w:w="2069" w:type="dxa"/>
          </w:tcPr>
          <w:p w14:paraId="3B8CD9E7" w14:textId="70717894" w:rsidR="00D94A01" w:rsidRPr="00703FE2" w:rsidRDefault="00D94A01" w:rsidP="00D94A01">
            <w:pPr>
              <w:spacing w:before="120" w:after="120"/>
              <w:rPr>
                <w:sz w:val="28"/>
                <w:szCs w:val="28"/>
              </w:rPr>
            </w:pPr>
            <w:r w:rsidRPr="00703FE2">
              <w:rPr>
                <w:sz w:val="28"/>
                <w:szCs w:val="28"/>
              </w:rPr>
              <w:t xml:space="preserve">A ☐  B </w:t>
            </w:r>
            <w:r w:rsidR="00E114DC">
              <w:rPr>
                <w:sz w:val="26"/>
                <w:szCs w:val="26"/>
              </w:rPr>
              <w:sym w:font="Wingdings" w:char="F0FE"/>
            </w:r>
            <w:r w:rsidR="00E114DC" w:rsidRPr="00F60685">
              <w:rPr>
                <w:sz w:val="28"/>
                <w:szCs w:val="28"/>
              </w:rPr>
              <w:t xml:space="preserve"> </w:t>
            </w:r>
            <w:r w:rsidR="00E114DC" w:rsidRPr="00703FE2">
              <w:rPr>
                <w:sz w:val="28"/>
                <w:szCs w:val="28"/>
              </w:rPr>
              <w:t xml:space="preserve">  </w:t>
            </w:r>
            <w:r w:rsidRPr="00703FE2">
              <w:rPr>
                <w:sz w:val="28"/>
                <w:szCs w:val="28"/>
              </w:rPr>
              <w:t xml:space="preserve">  C ☐</w:t>
            </w:r>
          </w:p>
        </w:tc>
      </w:tr>
      <w:tr w:rsidR="00BF687A" w:rsidRPr="00703FE2" w14:paraId="7C829ED0" w14:textId="77777777" w:rsidTr="00703FE2">
        <w:trPr>
          <w:jc w:val="center"/>
        </w:trPr>
        <w:tc>
          <w:tcPr>
            <w:tcW w:w="2515" w:type="dxa"/>
          </w:tcPr>
          <w:p w14:paraId="2DBAAAAF" w14:textId="77777777" w:rsidR="00BF687A" w:rsidRPr="00703FE2" w:rsidRDefault="00BF687A" w:rsidP="00D94A01">
            <w:pPr>
              <w:spacing w:before="120" w:after="120"/>
              <w:rPr>
                <w:sz w:val="28"/>
                <w:szCs w:val="28"/>
              </w:rPr>
            </w:pPr>
            <w:r w:rsidRPr="00703FE2">
              <w:rPr>
                <w:b/>
                <w:sz w:val="28"/>
                <w:szCs w:val="28"/>
              </w:rPr>
              <w:t>Tài liệu kèm theo</w:t>
            </w:r>
          </w:p>
        </w:tc>
        <w:tc>
          <w:tcPr>
            <w:tcW w:w="2457" w:type="dxa"/>
          </w:tcPr>
          <w:p w14:paraId="6D32B50B" w14:textId="5A1AE6E6" w:rsidR="00BF687A" w:rsidRPr="00703FE2" w:rsidRDefault="002E6188" w:rsidP="00D94A01">
            <w:pPr>
              <w:spacing w:before="120" w:after="120"/>
              <w:rPr>
                <w:sz w:val="28"/>
                <w:szCs w:val="28"/>
              </w:rPr>
            </w:pPr>
            <w:r w:rsidRPr="00C716E0">
              <w:rPr>
                <w:rFonts w:cs="Times New Roman"/>
                <w:color w:val="000000" w:themeColor="text1"/>
                <w:szCs w:val="24"/>
              </w:rPr>
              <w:t>Không có</w:t>
            </w:r>
          </w:p>
        </w:tc>
        <w:tc>
          <w:tcPr>
            <w:tcW w:w="2224" w:type="dxa"/>
          </w:tcPr>
          <w:p w14:paraId="4D584D0C" w14:textId="77777777" w:rsidR="00BF687A" w:rsidRPr="00703FE2" w:rsidRDefault="00BF687A" w:rsidP="00D94A01">
            <w:pPr>
              <w:spacing w:before="120" w:after="120"/>
              <w:rPr>
                <w:sz w:val="28"/>
                <w:szCs w:val="28"/>
              </w:rPr>
            </w:pPr>
            <w:r w:rsidRPr="00703FE2">
              <w:rPr>
                <w:b/>
                <w:sz w:val="28"/>
                <w:szCs w:val="28"/>
              </w:rPr>
              <w:t>Người lập/đầu mối</w:t>
            </w:r>
          </w:p>
        </w:tc>
        <w:tc>
          <w:tcPr>
            <w:tcW w:w="2069" w:type="dxa"/>
          </w:tcPr>
          <w:p w14:paraId="4F90AE7C" w14:textId="100C0CD4" w:rsidR="00BF687A" w:rsidRPr="00703FE2" w:rsidRDefault="00BF687A" w:rsidP="00D94A01">
            <w:pPr>
              <w:spacing w:before="120" w:after="120"/>
              <w:rPr>
                <w:sz w:val="28"/>
                <w:szCs w:val="28"/>
              </w:rPr>
            </w:pPr>
          </w:p>
        </w:tc>
      </w:tr>
    </w:tbl>
    <w:p w14:paraId="3A13949D" w14:textId="77777777" w:rsidR="00843569" w:rsidRPr="00703FE2" w:rsidRDefault="00843569">
      <w:pPr>
        <w:rPr>
          <w:sz w:val="28"/>
          <w:szCs w:val="28"/>
        </w:rPr>
      </w:pPr>
    </w:p>
    <w:p w14:paraId="1C39190A" w14:textId="77777777" w:rsidR="00843569" w:rsidRPr="00703FE2" w:rsidRDefault="002718F9" w:rsidP="00202AA2">
      <w:pPr>
        <w:jc w:val="both"/>
        <w:rPr>
          <w:sz w:val="28"/>
          <w:szCs w:val="28"/>
        </w:rPr>
      </w:pPr>
      <w:r w:rsidRPr="00703FE2">
        <w:rPr>
          <w:b/>
          <w:sz w:val="28"/>
          <w:szCs w:val="28"/>
        </w:rPr>
        <w:lastRenderedPageBreak/>
        <w:t>II. Ý kiến tham vấn (tổ chức, cá nhân liên quan; hiệp hội ngành hàng; tổ chức KH&amp;CN…)</w:t>
      </w:r>
    </w:p>
    <w:p w14:paraId="55824B7B" w14:textId="77777777" w:rsidR="00843569" w:rsidRPr="00703FE2" w:rsidRDefault="002718F9" w:rsidP="00202AA2">
      <w:pPr>
        <w:jc w:val="both"/>
        <w:rPr>
          <w:sz w:val="28"/>
          <w:szCs w:val="28"/>
        </w:rPr>
      </w:pPr>
      <w:r w:rsidRPr="00703FE2">
        <w:rPr>
          <w:i/>
          <w:sz w:val="28"/>
          <w:szCs w:val="28"/>
        </w:rPr>
        <w:t xml:space="preserve">[Hướng dẫn: Liệt kê tối thiểu: cơ quan quản lý liên quan, tổ chức ĐGSPH, hiệp hội ngành hàng, tổ chức KH&amp;CN/chuyên gia. </w:t>
      </w:r>
      <w:r w:rsidR="00FF781A" w:rsidRPr="00703FE2">
        <w:rPr>
          <w:i/>
          <w:color w:val="EE0000"/>
          <w:sz w:val="28"/>
          <w:szCs w:val="28"/>
        </w:rPr>
        <w:t>Nội dung này sẽ được trình bày sau khi lấy ý kiến góp ý</w:t>
      </w:r>
      <w:r w:rsidRPr="00703FE2">
        <w:rPr>
          <w:i/>
          <w:color w:val="EE0000"/>
          <w:sz w:val="28"/>
          <w:szCs w:val="28"/>
        </w:rPr>
        <w:t>.]</w:t>
      </w:r>
    </w:p>
    <w:p w14:paraId="02968607" w14:textId="7ABA82CC" w:rsidR="00843569" w:rsidRPr="00703FE2" w:rsidRDefault="002718F9">
      <w:pPr>
        <w:rPr>
          <w:sz w:val="28"/>
          <w:szCs w:val="28"/>
        </w:rPr>
      </w:pPr>
      <w:r w:rsidRPr="00703FE2">
        <w:rPr>
          <w:b/>
          <w:sz w:val="28"/>
          <w:szCs w:val="28"/>
        </w:rPr>
        <w:t>1. Danh sách đối tượng đã tham vấn và hình thức tham vấn</w:t>
      </w:r>
    </w:p>
    <w:tbl>
      <w:tblPr>
        <w:tblStyle w:val="LiBang"/>
        <w:tblW w:w="0" w:type="auto"/>
        <w:jc w:val="center"/>
        <w:tblLook w:val="04A0" w:firstRow="1" w:lastRow="0" w:firstColumn="1" w:lastColumn="0" w:noHBand="0" w:noVBand="1"/>
      </w:tblPr>
      <w:tblGrid>
        <w:gridCol w:w="816"/>
        <w:gridCol w:w="2251"/>
        <w:gridCol w:w="2080"/>
        <w:gridCol w:w="2319"/>
        <w:gridCol w:w="1819"/>
      </w:tblGrid>
      <w:tr w:rsidR="00843569" w:rsidRPr="00703FE2" w14:paraId="42264F7E" w14:textId="77777777">
        <w:trPr>
          <w:jc w:val="center"/>
        </w:trPr>
        <w:tc>
          <w:tcPr>
            <w:tcW w:w="864" w:type="dxa"/>
          </w:tcPr>
          <w:p w14:paraId="63A073F0" w14:textId="77777777" w:rsidR="00843569" w:rsidRPr="00703FE2" w:rsidRDefault="002718F9">
            <w:pPr>
              <w:jc w:val="center"/>
              <w:rPr>
                <w:sz w:val="28"/>
                <w:szCs w:val="28"/>
              </w:rPr>
            </w:pPr>
            <w:r w:rsidRPr="00703FE2"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3168" w:type="dxa"/>
          </w:tcPr>
          <w:p w14:paraId="1D8C9D47" w14:textId="77777777" w:rsidR="00843569" w:rsidRPr="00703FE2" w:rsidRDefault="002718F9">
            <w:pPr>
              <w:jc w:val="center"/>
              <w:rPr>
                <w:sz w:val="28"/>
                <w:szCs w:val="28"/>
              </w:rPr>
            </w:pPr>
            <w:r w:rsidRPr="00703FE2">
              <w:rPr>
                <w:b/>
                <w:sz w:val="28"/>
                <w:szCs w:val="28"/>
              </w:rPr>
              <w:t>Đối tượng tham vấn</w:t>
            </w:r>
          </w:p>
        </w:tc>
        <w:tc>
          <w:tcPr>
            <w:tcW w:w="2304" w:type="dxa"/>
          </w:tcPr>
          <w:p w14:paraId="367A642A" w14:textId="77777777" w:rsidR="00843569" w:rsidRPr="00703FE2" w:rsidRDefault="002718F9">
            <w:pPr>
              <w:jc w:val="center"/>
              <w:rPr>
                <w:sz w:val="28"/>
                <w:szCs w:val="28"/>
              </w:rPr>
            </w:pPr>
            <w:r w:rsidRPr="00703FE2">
              <w:rPr>
                <w:b/>
                <w:sz w:val="28"/>
                <w:szCs w:val="28"/>
              </w:rPr>
              <w:t>Hình thức (công văn/họp/trao đổi)</w:t>
            </w:r>
          </w:p>
        </w:tc>
        <w:tc>
          <w:tcPr>
            <w:tcW w:w="3312" w:type="dxa"/>
          </w:tcPr>
          <w:p w14:paraId="10618204" w14:textId="77777777" w:rsidR="00843569" w:rsidRPr="00703FE2" w:rsidRDefault="002718F9">
            <w:pPr>
              <w:jc w:val="center"/>
              <w:rPr>
                <w:sz w:val="28"/>
                <w:szCs w:val="28"/>
              </w:rPr>
            </w:pPr>
            <w:r w:rsidRPr="00703FE2">
              <w:rPr>
                <w:b/>
                <w:sz w:val="28"/>
                <w:szCs w:val="28"/>
              </w:rPr>
              <w:t>Nội dung chính</w:t>
            </w:r>
          </w:p>
        </w:tc>
        <w:tc>
          <w:tcPr>
            <w:tcW w:w="2304" w:type="dxa"/>
          </w:tcPr>
          <w:p w14:paraId="07C5965E" w14:textId="77777777" w:rsidR="00843569" w:rsidRPr="00703FE2" w:rsidRDefault="002718F9">
            <w:pPr>
              <w:jc w:val="center"/>
              <w:rPr>
                <w:sz w:val="28"/>
                <w:szCs w:val="28"/>
              </w:rPr>
            </w:pPr>
            <w:r w:rsidRPr="00703FE2">
              <w:rPr>
                <w:b/>
                <w:sz w:val="28"/>
                <w:szCs w:val="28"/>
              </w:rPr>
              <w:t>Kết quả/ghi chú</w:t>
            </w:r>
          </w:p>
        </w:tc>
      </w:tr>
      <w:tr w:rsidR="00843569" w:rsidRPr="00703FE2" w14:paraId="6D64D716" w14:textId="77777777">
        <w:trPr>
          <w:jc w:val="center"/>
        </w:trPr>
        <w:tc>
          <w:tcPr>
            <w:tcW w:w="864" w:type="dxa"/>
          </w:tcPr>
          <w:p w14:paraId="52C46938" w14:textId="77777777" w:rsidR="00843569" w:rsidRPr="00703FE2" w:rsidRDefault="002718F9">
            <w:pPr>
              <w:rPr>
                <w:sz w:val="28"/>
                <w:szCs w:val="28"/>
              </w:rPr>
            </w:pPr>
            <w:r w:rsidRPr="00703FE2">
              <w:rPr>
                <w:sz w:val="28"/>
                <w:szCs w:val="28"/>
              </w:rPr>
              <w:t>1</w:t>
            </w:r>
          </w:p>
        </w:tc>
        <w:tc>
          <w:tcPr>
            <w:tcW w:w="3168" w:type="dxa"/>
          </w:tcPr>
          <w:p w14:paraId="54055804" w14:textId="77777777" w:rsidR="00843569" w:rsidRPr="00703FE2" w:rsidRDefault="002718F9">
            <w:pPr>
              <w:rPr>
                <w:sz w:val="28"/>
                <w:szCs w:val="28"/>
              </w:rPr>
            </w:pPr>
            <w:r w:rsidRPr="00703FE2">
              <w:rPr>
                <w:sz w:val="28"/>
                <w:szCs w:val="28"/>
              </w:rPr>
              <w:t>…</w:t>
            </w:r>
          </w:p>
        </w:tc>
        <w:tc>
          <w:tcPr>
            <w:tcW w:w="2304" w:type="dxa"/>
          </w:tcPr>
          <w:p w14:paraId="6C0E8703" w14:textId="77777777" w:rsidR="00843569" w:rsidRPr="00703FE2" w:rsidRDefault="002718F9">
            <w:pPr>
              <w:rPr>
                <w:sz w:val="28"/>
                <w:szCs w:val="28"/>
              </w:rPr>
            </w:pPr>
            <w:r w:rsidRPr="00703FE2">
              <w:rPr>
                <w:sz w:val="28"/>
                <w:szCs w:val="28"/>
              </w:rPr>
              <w:t>…</w:t>
            </w:r>
          </w:p>
        </w:tc>
        <w:tc>
          <w:tcPr>
            <w:tcW w:w="3312" w:type="dxa"/>
          </w:tcPr>
          <w:p w14:paraId="045E7E12" w14:textId="77777777" w:rsidR="00843569" w:rsidRPr="00703FE2" w:rsidRDefault="002718F9">
            <w:pPr>
              <w:rPr>
                <w:sz w:val="28"/>
                <w:szCs w:val="28"/>
              </w:rPr>
            </w:pPr>
            <w:r w:rsidRPr="00703FE2">
              <w:rPr>
                <w:sz w:val="28"/>
                <w:szCs w:val="28"/>
              </w:rPr>
              <w:t>…</w:t>
            </w:r>
          </w:p>
        </w:tc>
        <w:tc>
          <w:tcPr>
            <w:tcW w:w="2304" w:type="dxa"/>
          </w:tcPr>
          <w:p w14:paraId="3817354F" w14:textId="77777777" w:rsidR="00843569" w:rsidRPr="00703FE2" w:rsidRDefault="002718F9">
            <w:pPr>
              <w:rPr>
                <w:sz w:val="28"/>
                <w:szCs w:val="28"/>
              </w:rPr>
            </w:pPr>
            <w:r w:rsidRPr="00703FE2">
              <w:rPr>
                <w:sz w:val="28"/>
                <w:szCs w:val="28"/>
              </w:rPr>
              <w:t>…</w:t>
            </w:r>
          </w:p>
        </w:tc>
      </w:tr>
    </w:tbl>
    <w:p w14:paraId="509C5A75" w14:textId="77777777" w:rsidR="00FF781A" w:rsidRPr="00703FE2" w:rsidRDefault="00FF781A" w:rsidP="007F3F62">
      <w:pPr>
        <w:spacing w:after="120"/>
        <w:rPr>
          <w:b/>
          <w:sz w:val="28"/>
          <w:szCs w:val="28"/>
        </w:rPr>
      </w:pPr>
    </w:p>
    <w:p w14:paraId="194710E6" w14:textId="77777777" w:rsidR="0086289B" w:rsidRPr="00703FE2" w:rsidRDefault="002718F9" w:rsidP="007F3F62">
      <w:pPr>
        <w:spacing w:after="120"/>
        <w:rPr>
          <w:b/>
          <w:sz w:val="28"/>
          <w:szCs w:val="28"/>
        </w:rPr>
      </w:pPr>
      <w:r w:rsidRPr="00703FE2">
        <w:rPr>
          <w:b/>
          <w:sz w:val="28"/>
          <w:szCs w:val="28"/>
        </w:rPr>
        <w:t>2. Tổng hợp ý kiến và tiếp thu, giải trình</w:t>
      </w:r>
    </w:p>
    <w:p w14:paraId="56600B97" w14:textId="77777777" w:rsidR="0086289B" w:rsidRPr="00703FE2" w:rsidRDefault="0086289B" w:rsidP="007F3F62">
      <w:pPr>
        <w:spacing w:after="120"/>
        <w:rPr>
          <w:sz w:val="28"/>
          <w:szCs w:val="28"/>
        </w:rPr>
      </w:pPr>
      <w:r w:rsidRPr="00703FE2">
        <w:rPr>
          <w:b/>
          <w:sz w:val="28"/>
          <w:szCs w:val="28"/>
        </w:rPr>
        <w:t>…..</w:t>
      </w:r>
    </w:p>
    <w:p w14:paraId="3DA976FF" w14:textId="77777777" w:rsidR="00843569" w:rsidRPr="00703FE2" w:rsidRDefault="002718F9" w:rsidP="007F3F62">
      <w:pPr>
        <w:spacing w:after="120"/>
        <w:rPr>
          <w:sz w:val="28"/>
          <w:szCs w:val="28"/>
        </w:rPr>
      </w:pPr>
      <w:r w:rsidRPr="00703FE2">
        <w:rPr>
          <w:b/>
          <w:sz w:val="28"/>
          <w:szCs w:val="28"/>
        </w:rPr>
        <w:t>III. Phân tích rủi ro và xác định mức độ rủi ro</w:t>
      </w:r>
    </w:p>
    <w:p w14:paraId="2946F7FE" w14:textId="77777777" w:rsidR="00843569" w:rsidRDefault="002718F9" w:rsidP="007F3F62">
      <w:pPr>
        <w:spacing w:after="120"/>
        <w:rPr>
          <w:b/>
          <w:sz w:val="28"/>
          <w:szCs w:val="28"/>
        </w:rPr>
      </w:pPr>
      <w:r w:rsidRPr="00703FE2">
        <w:rPr>
          <w:b/>
          <w:sz w:val="28"/>
          <w:szCs w:val="28"/>
        </w:rPr>
        <w:t>1. Phân tích mối nguy</w:t>
      </w:r>
    </w:p>
    <w:p w14:paraId="75058CF6" w14:textId="53203334" w:rsidR="00375E9A" w:rsidRPr="004B20C0" w:rsidRDefault="00375E9A" w:rsidP="004B20C0">
      <w:pPr>
        <w:spacing w:after="120"/>
        <w:jc w:val="both"/>
        <w:rPr>
          <w:bCs/>
          <w:sz w:val="28"/>
          <w:szCs w:val="28"/>
        </w:rPr>
      </w:pPr>
      <w:r w:rsidRPr="004B20C0">
        <w:rPr>
          <w:bCs/>
          <w:sz w:val="28"/>
          <w:szCs w:val="28"/>
        </w:rPr>
        <w:t xml:space="preserve">Mối nguy chính của </w:t>
      </w:r>
      <w:r w:rsidR="00456749" w:rsidRPr="004B20C0">
        <w:rPr>
          <w:bCs/>
          <w:sz w:val="28"/>
          <w:szCs w:val="28"/>
        </w:rPr>
        <w:t>Dược liệu độc, vị thuốc cổ truyền độc</w:t>
      </w:r>
      <w:r w:rsidR="00456749" w:rsidRPr="004B20C0">
        <w:rPr>
          <w:bCs/>
          <w:sz w:val="28"/>
          <w:szCs w:val="28"/>
        </w:rPr>
        <w:t xml:space="preserve"> gồm: </w:t>
      </w:r>
      <w:r w:rsidR="00AE2F13" w:rsidRPr="004B20C0">
        <w:rPr>
          <w:bCs/>
          <w:sz w:val="28"/>
          <w:szCs w:val="28"/>
        </w:rPr>
        <w:t>dược liệu, vị thuốc cổ truyền có khoảng an toàn hẹp hoặc các dược liệu, vị thuốc là khoáng vật chứa hợp chất thủy ngân, arsen</w:t>
      </w:r>
      <w:r w:rsidR="00AE2F13" w:rsidRPr="004B20C0">
        <w:rPr>
          <w:bCs/>
          <w:sz w:val="28"/>
          <w:szCs w:val="28"/>
        </w:rPr>
        <w:t xml:space="preserve"> </w:t>
      </w:r>
      <w:r w:rsidR="004B20C0" w:rsidRPr="004B20C0">
        <w:rPr>
          <w:bCs/>
          <w:sz w:val="28"/>
          <w:szCs w:val="28"/>
        </w:rPr>
        <w:t>sử dụng sai chỉ định gây ngộ độc cấp, ngộ độc mạn, tổn thương gan, thận, tim mạch, thần kinh, hô hấp cho người sử dụng</w:t>
      </w:r>
    </w:p>
    <w:p w14:paraId="7848FDBB" w14:textId="77777777" w:rsidR="00843569" w:rsidRPr="00703FE2" w:rsidRDefault="002718F9" w:rsidP="007F3F62">
      <w:pPr>
        <w:spacing w:after="120"/>
        <w:rPr>
          <w:sz w:val="28"/>
          <w:szCs w:val="28"/>
        </w:rPr>
      </w:pPr>
      <w:r w:rsidRPr="00703FE2">
        <w:rPr>
          <w:b/>
          <w:sz w:val="28"/>
          <w:szCs w:val="28"/>
        </w:rPr>
        <w:t>2. Phân tích tác động (C), hệ số tác động (k), khả năng xảy ra (P) và kết quả điểm R</w:t>
      </w:r>
    </w:p>
    <w:p w14:paraId="26CF8538" w14:textId="628A2910" w:rsidR="00843569" w:rsidRDefault="002449BC" w:rsidP="007F3F62">
      <w:pPr>
        <w:spacing w:after="120"/>
        <w:rPr>
          <w:sz w:val="28"/>
          <w:szCs w:val="28"/>
        </w:rPr>
      </w:pPr>
      <w:r>
        <w:rPr>
          <w:sz w:val="28"/>
          <w:szCs w:val="28"/>
        </w:rPr>
        <w:t>Phương pháp chấm mức độ tác động (C), hệ số tác động (k) và khả năng xảy ra (P) và kết quả chấm R được thực hiện theo Phụ lục VI của Nghị định số 37/2026/NĐ-CP.</w:t>
      </w:r>
    </w:p>
    <w:p w14:paraId="019C4184" w14:textId="695628EC" w:rsidR="002449BC" w:rsidRPr="00703FE2" w:rsidRDefault="002449BC" w:rsidP="007F3F62">
      <w:pPr>
        <w:spacing w:after="120"/>
        <w:rPr>
          <w:sz w:val="28"/>
          <w:szCs w:val="28"/>
        </w:rPr>
      </w:pPr>
      <w:r>
        <w:rPr>
          <w:sz w:val="28"/>
          <w:szCs w:val="28"/>
        </w:rPr>
        <w:t>Phiếu chấm điểm chi tiết kèm theo.</w:t>
      </w:r>
    </w:p>
    <w:p w14:paraId="02368585" w14:textId="77777777" w:rsidR="00843569" w:rsidRPr="00703FE2" w:rsidRDefault="002718F9">
      <w:pPr>
        <w:rPr>
          <w:sz w:val="28"/>
          <w:szCs w:val="28"/>
        </w:rPr>
      </w:pPr>
      <w:r w:rsidRPr="00703FE2">
        <w:rPr>
          <w:b/>
          <w:sz w:val="28"/>
          <w:szCs w:val="28"/>
        </w:rPr>
        <w:t>3. Kết quả xác định mức độ rủi ro</w:t>
      </w:r>
    </w:p>
    <w:tbl>
      <w:tblPr>
        <w:tblStyle w:val="LiBang"/>
        <w:tblW w:w="0" w:type="auto"/>
        <w:jc w:val="center"/>
        <w:tblLook w:val="04A0" w:firstRow="1" w:lastRow="0" w:firstColumn="1" w:lastColumn="0" w:noHBand="0" w:noVBand="1"/>
      </w:tblPr>
      <w:tblGrid>
        <w:gridCol w:w="1562"/>
        <w:gridCol w:w="1598"/>
        <w:gridCol w:w="639"/>
        <w:gridCol w:w="639"/>
        <w:gridCol w:w="682"/>
        <w:gridCol w:w="2119"/>
        <w:gridCol w:w="2046"/>
      </w:tblGrid>
      <w:tr w:rsidR="00905F8E" w:rsidRPr="00703FE2" w14:paraId="4BA153C9" w14:textId="77777777" w:rsidTr="00905F8E">
        <w:trPr>
          <w:jc w:val="center"/>
        </w:trPr>
        <w:tc>
          <w:tcPr>
            <w:tcW w:w="1562" w:type="dxa"/>
          </w:tcPr>
          <w:p w14:paraId="00AD006F" w14:textId="77777777" w:rsidR="00843569" w:rsidRPr="00703FE2" w:rsidRDefault="002718F9" w:rsidP="00703FE2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703FE2">
              <w:rPr>
                <w:b/>
                <w:sz w:val="28"/>
                <w:szCs w:val="28"/>
              </w:rPr>
              <w:t>Đối tượng/tiêu chí</w:t>
            </w:r>
          </w:p>
        </w:tc>
        <w:tc>
          <w:tcPr>
            <w:tcW w:w="1598" w:type="dxa"/>
          </w:tcPr>
          <w:p w14:paraId="07F64FE3" w14:textId="77777777" w:rsidR="00843569" w:rsidRPr="00703FE2" w:rsidRDefault="002718F9" w:rsidP="00703FE2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703FE2">
              <w:rPr>
                <w:b/>
                <w:sz w:val="28"/>
                <w:szCs w:val="28"/>
              </w:rPr>
              <w:t>Mối nguy đại diện</w:t>
            </w:r>
          </w:p>
        </w:tc>
        <w:tc>
          <w:tcPr>
            <w:tcW w:w="639" w:type="dxa"/>
          </w:tcPr>
          <w:p w14:paraId="0F636C5D" w14:textId="77777777" w:rsidR="00843569" w:rsidRPr="00703FE2" w:rsidRDefault="002718F9" w:rsidP="00703FE2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703FE2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639" w:type="dxa"/>
          </w:tcPr>
          <w:p w14:paraId="7440D546" w14:textId="77777777" w:rsidR="00843569" w:rsidRPr="00703FE2" w:rsidRDefault="002718F9" w:rsidP="00703FE2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703FE2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682" w:type="dxa"/>
          </w:tcPr>
          <w:p w14:paraId="7642D83E" w14:textId="77777777" w:rsidR="00843569" w:rsidRPr="00703FE2" w:rsidRDefault="002718F9" w:rsidP="00703FE2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703FE2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2119" w:type="dxa"/>
          </w:tcPr>
          <w:p w14:paraId="7D6EB1A4" w14:textId="77777777" w:rsidR="00843569" w:rsidRPr="00703FE2" w:rsidRDefault="002718F9" w:rsidP="00703FE2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703FE2">
              <w:rPr>
                <w:b/>
                <w:sz w:val="28"/>
                <w:szCs w:val="28"/>
              </w:rPr>
              <w:t>R = k×C×P</w:t>
            </w:r>
          </w:p>
        </w:tc>
        <w:tc>
          <w:tcPr>
            <w:tcW w:w="2046" w:type="dxa"/>
          </w:tcPr>
          <w:p w14:paraId="1AA1C8CE" w14:textId="77777777" w:rsidR="00843569" w:rsidRPr="00703FE2" w:rsidRDefault="002718F9" w:rsidP="00703FE2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703FE2">
              <w:rPr>
                <w:b/>
                <w:sz w:val="28"/>
                <w:szCs w:val="28"/>
              </w:rPr>
              <w:t>Nguồn dữ liệu/căn cứ (trích yếu)</w:t>
            </w:r>
          </w:p>
        </w:tc>
      </w:tr>
      <w:tr w:rsidR="00905F8E" w:rsidRPr="00703FE2" w14:paraId="4A67DE17" w14:textId="77777777" w:rsidTr="00905F8E">
        <w:trPr>
          <w:jc w:val="center"/>
        </w:trPr>
        <w:tc>
          <w:tcPr>
            <w:tcW w:w="1562" w:type="dxa"/>
          </w:tcPr>
          <w:p w14:paraId="071834C4" w14:textId="77777777" w:rsidR="00843569" w:rsidRPr="00703FE2" w:rsidRDefault="002718F9" w:rsidP="00703FE2">
            <w:pPr>
              <w:spacing w:before="120" w:after="120"/>
              <w:rPr>
                <w:sz w:val="28"/>
                <w:szCs w:val="28"/>
              </w:rPr>
            </w:pPr>
            <w:r w:rsidRPr="00703FE2">
              <w:rPr>
                <w:sz w:val="28"/>
                <w:szCs w:val="28"/>
              </w:rPr>
              <w:t>Tiêu chí 1</w:t>
            </w:r>
          </w:p>
        </w:tc>
        <w:tc>
          <w:tcPr>
            <w:tcW w:w="1598" w:type="dxa"/>
          </w:tcPr>
          <w:p w14:paraId="46AD0883" w14:textId="5A93D02A" w:rsidR="00843569" w:rsidRPr="00703FE2" w:rsidRDefault="00F93C60" w:rsidP="00703FE2">
            <w:pPr>
              <w:spacing w:before="120" w:after="120"/>
              <w:rPr>
                <w:sz w:val="28"/>
                <w:szCs w:val="28"/>
              </w:rPr>
            </w:pPr>
            <w:r w:rsidRPr="00F93C60">
              <w:rPr>
                <w:sz w:val="28"/>
                <w:szCs w:val="28"/>
              </w:rPr>
              <w:t>Tác động đến sức khỏe con người</w:t>
            </w:r>
          </w:p>
        </w:tc>
        <w:tc>
          <w:tcPr>
            <w:tcW w:w="639" w:type="dxa"/>
          </w:tcPr>
          <w:p w14:paraId="772C641A" w14:textId="4BAF9667" w:rsidR="00843569" w:rsidRPr="00703FE2" w:rsidRDefault="00905F8E" w:rsidP="00703FE2">
            <w:pPr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39" w:type="dxa"/>
          </w:tcPr>
          <w:p w14:paraId="7D092377" w14:textId="549F22BE" w:rsidR="00843569" w:rsidRPr="00703FE2" w:rsidRDefault="00A85A68" w:rsidP="00703FE2">
            <w:pPr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  <w:tc>
          <w:tcPr>
            <w:tcW w:w="682" w:type="dxa"/>
          </w:tcPr>
          <w:p w14:paraId="62A28D55" w14:textId="6DE66716" w:rsidR="00843569" w:rsidRPr="00703FE2" w:rsidRDefault="00A85A68" w:rsidP="00905F8E">
            <w:pPr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19" w:type="dxa"/>
          </w:tcPr>
          <w:p w14:paraId="1114CE86" w14:textId="5FAEE1C8" w:rsidR="00843569" w:rsidRPr="00703FE2" w:rsidRDefault="00905F8E" w:rsidP="00703FE2">
            <w:pPr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R=</w:t>
            </w:r>
            <w:r w:rsidR="0079785C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x</w:t>
            </w:r>
            <w:r w:rsidR="0079785C">
              <w:rPr>
                <w:sz w:val="28"/>
                <w:szCs w:val="28"/>
              </w:rPr>
              <w:t>0,</w:t>
            </w:r>
            <w:r>
              <w:rPr>
                <w:sz w:val="28"/>
                <w:szCs w:val="28"/>
              </w:rPr>
              <w:t>5x</w:t>
            </w:r>
            <w:r w:rsidR="0079785C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=</w:t>
            </w:r>
            <w:r w:rsidR="0079785C">
              <w:rPr>
                <w:sz w:val="28"/>
                <w:szCs w:val="28"/>
              </w:rPr>
              <w:t>7,5</w:t>
            </w:r>
          </w:p>
        </w:tc>
        <w:tc>
          <w:tcPr>
            <w:tcW w:w="2046" w:type="dxa"/>
          </w:tcPr>
          <w:p w14:paraId="66439995" w14:textId="35679F97" w:rsidR="00843569" w:rsidRPr="00703FE2" w:rsidRDefault="00905F8E" w:rsidP="00703FE2">
            <w:pPr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Phiếu đánh giá</w:t>
            </w:r>
          </w:p>
        </w:tc>
      </w:tr>
      <w:tr w:rsidR="00905F8E" w:rsidRPr="00703FE2" w14:paraId="09629536" w14:textId="77777777" w:rsidTr="00905F8E">
        <w:trPr>
          <w:jc w:val="center"/>
        </w:trPr>
        <w:tc>
          <w:tcPr>
            <w:tcW w:w="1562" w:type="dxa"/>
          </w:tcPr>
          <w:p w14:paraId="0DC006F4" w14:textId="77777777" w:rsidR="00905F8E" w:rsidRPr="00703FE2" w:rsidRDefault="00905F8E" w:rsidP="00703FE2">
            <w:pPr>
              <w:spacing w:before="120" w:after="120"/>
              <w:rPr>
                <w:sz w:val="28"/>
                <w:szCs w:val="28"/>
              </w:rPr>
            </w:pPr>
            <w:r w:rsidRPr="00703FE2">
              <w:rPr>
                <w:sz w:val="28"/>
                <w:szCs w:val="28"/>
              </w:rPr>
              <w:lastRenderedPageBreak/>
              <w:t>Tiêu chí 2</w:t>
            </w:r>
          </w:p>
        </w:tc>
        <w:tc>
          <w:tcPr>
            <w:tcW w:w="1598" w:type="dxa"/>
          </w:tcPr>
          <w:p w14:paraId="1AD77604" w14:textId="1718E33C" w:rsidR="00905F8E" w:rsidRPr="00703FE2" w:rsidRDefault="00CE3445" w:rsidP="00905F8E">
            <w:pPr>
              <w:spacing w:before="120" w:after="120"/>
              <w:rPr>
                <w:sz w:val="28"/>
                <w:szCs w:val="28"/>
              </w:rPr>
            </w:pPr>
            <w:r w:rsidRPr="00CE3445">
              <w:rPr>
                <w:sz w:val="28"/>
                <w:szCs w:val="28"/>
              </w:rPr>
              <w:t>Tác động đến môi trường</w:t>
            </w:r>
          </w:p>
        </w:tc>
        <w:tc>
          <w:tcPr>
            <w:tcW w:w="639" w:type="dxa"/>
          </w:tcPr>
          <w:p w14:paraId="56D733D8" w14:textId="5A37A5D9" w:rsidR="00905F8E" w:rsidRPr="00703FE2" w:rsidRDefault="00905F8E" w:rsidP="00703FE2">
            <w:pPr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39" w:type="dxa"/>
          </w:tcPr>
          <w:p w14:paraId="18ECCEBF" w14:textId="59153FF5" w:rsidR="00905F8E" w:rsidRPr="00703FE2" w:rsidRDefault="002B581F" w:rsidP="00703FE2">
            <w:pPr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  <w:tc>
          <w:tcPr>
            <w:tcW w:w="682" w:type="dxa"/>
          </w:tcPr>
          <w:p w14:paraId="4FC430BB" w14:textId="79B75786" w:rsidR="00905F8E" w:rsidRPr="00703FE2" w:rsidRDefault="002B581F" w:rsidP="00703FE2">
            <w:pPr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19" w:type="dxa"/>
          </w:tcPr>
          <w:p w14:paraId="348E4A61" w14:textId="17DA23D7" w:rsidR="00905F8E" w:rsidRPr="00703FE2" w:rsidRDefault="00905F8E" w:rsidP="00703FE2">
            <w:pPr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R=</w:t>
            </w:r>
            <w:r w:rsidR="0079785C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x</w:t>
            </w:r>
            <w:r w:rsidR="002B581F">
              <w:rPr>
                <w:sz w:val="28"/>
                <w:szCs w:val="28"/>
              </w:rPr>
              <w:t>0,5</w:t>
            </w:r>
            <w:r>
              <w:rPr>
                <w:sz w:val="28"/>
                <w:szCs w:val="28"/>
              </w:rPr>
              <w:t>x</w:t>
            </w:r>
            <w:r w:rsidR="002B581F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=</w:t>
            </w:r>
            <w:r w:rsidR="0079785C">
              <w:rPr>
                <w:sz w:val="28"/>
                <w:szCs w:val="28"/>
              </w:rPr>
              <w:t>3</w:t>
            </w:r>
            <w:r w:rsidR="002B581F">
              <w:rPr>
                <w:sz w:val="28"/>
                <w:szCs w:val="28"/>
              </w:rPr>
              <w:t>,0</w:t>
            </w:r>
          </w:p>
        </w:tc>
        <w:tc>
          <w:tcPr>
            <w:tcW w:w="2046" w:type="dxa"/>
          </w:tcPr>
          <w:p w14:paraId="51C839EA" w14:textId="4B527834" w:rsidR="00905F8E" w:rsidRPr="00703FE2" w:rsidRDefault="00905F8E" w:rsidP="00703FE2">
            <w:pPr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Phiếu đánh giá</w:t>
            </w:r>
          </w:p>
        </w:tc>
      </w:tr>
      <w:tr w:rsidR="00905F8E" w:rsidRPr="00703FE2" w14:paraId="61D9EC9B" w14:textId="77777777" w:rsidTr="00905F8E">
        <w:trPr>
          <w:jc w:val="center"/>
        </w:trPr>
        <w:tc>
          <w:tcPr>
            <w:tcW w:w="1562" w:type="dxa"/>
          </w:tcPr>
          <w:p w14:paraId="2602EBDF" w14:textId="77777777" w:rsidR="00905F8E" w:rsidRPr="00703FE2" w:rsidRDefault="00905F8E" w:rsidP="00703FE2">
            <w:pPr>
              <w:spacing w:before="120" w:after="120"/>
              <w:rPr>
                <w:sz w:val="28"/>
                <w:szCs w:val="28"/>
              </w:rPr>
            </w:pPr>
            <w:r w:rsidRPr="00703FE2">
              <w:rPr>
                <w:sz w:val="28"/>
                <w:szCs w:val="28"/>
              </w:rPr>
              <w:t>Tiêu chí 3</w:t>
            </w:r>
          </w:p>
        </w:tc>
        <w:tc>
          <w:tcPr>
            <w:tcW w:w="1598" w:type="dxa"/>
          </w:tcPr>
          <w:p w14:paraId="591F86C7" w14:textId="67999598" w:rsidR="00905F8E" w:rsidRPr="00703FE2" w:rsidRDefault="00905F8E" w:rsidP="00703FE2">
            <w:pPr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Chuỗi cung ứng</w:t>
            </w:r>
          </w:p>
        </w:tc>
        <w:tc>
          <w:tcPr>
            <w:tcW w:w="639" w:type="dxa"/>
          </w:tcPr>
          <w:p w14:paraId="2982660C" w14:textId="2EA6E77A" w:rsidR="00905F8E" w:rsidRPr="00703FE2" w:rsidRDefault="002B581F" w:rsidP="00703FE2">
            <w:pPr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39" w:type="dxa"/>
          </w:tcPr>
          <w:p w14:paraId="0A91A777" w14:textId="700ADF08" w:rsidR="00905F8E" w:rsidRPr="00703FE2" w:rsidRDefault="002B581F" w:rsidP="00703FE2">
            <w:pPr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  <w:tc>
          <w:tcPr>
            <w:tcW w:w="682" w:type="dxa"/>
          </w:tcPr>
          <w:p w14:paraId="10D23030" w14:textId="6B4AFE17" w:rsidR="00905F8E" w:rsidRPr="00703FE2" w:rsidRDefault="002B581F" w:rsidP="00703FE2">
            <w:pPr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19" w:type="dxa"/>
          </w:tcPr>
          <w:p w14:paraId="6A8F5E80" w14:textId="178340E6" w:rsidR="00905F8E" w:rsidRPr="00703FE2" w:rsidRDefault="00905F8E" w:rsidP="00703FE2">
            <w:pPr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R=</w:t>
            </w:r>
            <w:r w:rsidR="0079785C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x</w:t>
            </w:r>
            <w:r w:rsidR="002B581F">
              <w:rPr>
                <w:sz w:val="28"/>
                <w:szCs w:val="28"/>
              </w:rPr>
              <w:t>0,5</w:t>
            </w:r>
            <w:r>
              <w:rPr>
                <w:sz w:val="28"/>
                <w:szCs w:val="28"/>
              </w:rPr>
              <w:t>x</w:t>
            </w:r>
            <w:r w:rsidR="002B581F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=</w:t>
            </w:r>
            <w:r w:rsidR="002B581F">
              <w:rPr>
                <w:sz w:val="28"/>
                <w:szCs w:val="28"/>
              </w:rPr>
              <w:t>4,0</w:t>
            </w:r>
          </w:p>
        </w:tc>
        <w:tc>
          <w:tcPr>
            <w:tcW w:w="2046" w:type="dxa"/>
          </w:tcPr>
          <w:p w14:paraId="19295621" w14:textId="7B52E9FB" w:rsidR="00905F8E" w:rsidRPr="00703FE2" w:rsidRDefault="00905F8E" w:rsidP="00703FE2">
            <w:pPr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Phiếu đánh giá</w:t>
            </w:r>
          </w:p>
        </w:tc>
      </w:tr>
      <w:tr w:rsidR="00905F8E" w:rsidRPr="00703FE2" w14:paraId="62454472" w14:textId="77777777" w:rsidTr="00905F8E">
        <w:trPr>
          <w:jc w:val="center"/>
        </w:trPr>
        <w:tc>
          <w:tcPr>
            <w:tcW w:w="1562" w:type="dxa"/>
          </w:tcPr>
          <w:p w14:paraId="0056CE21" w14:textId="77777777" w:rsidR="00905F8E" w:rsidRPr="00703FE2" w:rsidRDefault="00905F8E" w:rsidP="00703FE2">
            <w:pPr>
              <w:spacing w:before="120" w:after="120"/>
              <w:rPr>
                <w:sz w:val="28"/>
                <w:szCs w:val="28"/>
              </w:rPr>
            </w:pPr>
            <w:r w:rsidRPr="00703FE2">
              <w:rPr>
                <w:sz w:val="28"/>
                <w:szCs w:val="28"/>
              </w:rPr>
              <w:t>Kết luận</w:t>
            </w:r>
          </w:p>
        </w:tc>
        <w:tc>
          <w:tcPr>
            <w:tcW w:w="1598" w:type="dxa"/>
          </w:tcPr>
          <w:p w14:paraId="1D2E76F9" w14:textId="392808DC" w:rsidR="00905F8E" w:rsidRPr="00703FE2" w:rsidRDefault="00905F8E" w:rsidP="00905F8E">
            <w:pPr>
              <w:spacing w:before="120" w:after="120"/>
              <w:rPr>
                <w:sz w:val="28"/>
                <w:szCs w:val="28"/>
              </w:rPr>
            </w:pPr>
            <w:r w:rsidRPr="00703FE2">
              <w:rPr>
                <w:sz w:val="28"/>
                <w:szCs w:val="28"/>
              </w:rPr>
              <w:t>Rmax =</w:t>
            </w:r>
            <w:r w:rsidR="002B581F">
              <w:rPr>
                <w:sz w:val="28"/>
                <w:szCs w:val="28"/>
              </w:rPr>
              <w:t>7,5</w:t>
            </w:r>
          </w:p>
        </w:tc>
        <w:tc>
          <w:tcPr>
            <w:tcW w:w="639" w:type="dxa"/>
          </w:tcPr>
          <w:p w14:paraId="1A96DDAA" w14:textId="338D72C0" w:rsidR="00905F8E" w:rsidRPr="00703FE2" w:rsidRDefault="00905F8E" w:rsidP="00703FE2">
            <w:pPr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39" w:type="dxa"/>
          </w:tcPr>
          <w:p w14:paraId="28C29541" w14:textId="1B09638F" w:rsidR="00905F8E" w:rsidRPr="00703FE2" w:rsidRDefault="00905F8E" w:rsidP="00703FE2">
            <w:pPr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82" w:type="dxa"/>
          </w:tcPr>
          <w:p w14:paraId="4BE4B7ED" w14:textId="0CBF40B2" w:rsidR="00905F8E" w:rsidRPr="00703FE2" w:rsidRDefault="00905F8E" w:rsidP="00703FE2">
            <w:pPr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2,2</w:t>
            </w:r>
          </w:p>
        </w:tc>
        <w:tc>
          <w:tcPr>
            <w:tcW w:w="2119" w:type="dxa"/>
          </w:tcPr>
          <w:p w14:paraId="2070ECB8" w14:textId="46036B80" w:rsidR="00905F8E" w:rsidRPr="00703FE2" w:rsidRDefault="00905F8E" w:rsidP="00905F8E">
            <w:pPr>
              <w:spacing w:before="120" w:after="120"/>
              <w:rPr>
                <w:sz w:val="28"/>
                <w:szCs w:val="28"/>
              </w:rPr>
            </w:pPr>
            <w:r w:rsidRPr="00703FE2">
              <w:rPr>
                <w:sz w:val="28"/>
                <w:szCs w:val="28"/>
              </w:rPr>
              <w:t xml:space="preserve">Nhóm rủi ro: </w:t>
            </w:r>
            <w:r>
              <w:rPr>
                <w:sz w:val="28"/>
                <w:szCs w:val="28"/>
              </w:rPr>
              <w:t>Trung Bình</w:t>
            </w:r>
          </w:p>
        </w:tc>
        <w:tc>
          <w:tcPr>
            <w:tcW w:w="2046" w:type="dxa"/>
          </w:tcPr>
          <w:p w14:paraId="27361EB8" w14:textId="088CBDF3" w:rsidR="00905F8E" w:rsidRPr="00703FE2" w:rsidRDefault="00905F8E" w:rsidP="00905F8E">
            <w:pPr>
              <w:spacing w:before="120" w:after="120"/>
              <w:rPr>
                <w:sz w:val="28"/>
                <w:szCs w:val="28"/>
              </w:rPr>
            </w:pPr>
            <w:r w:rsidRPr="00703FE2">
              <w:rPr>
                <w:sz w:val="28"/>
                <w:szCs w:val="28"/>
              </w:rPr>
              <w:t xml:space="preserve">Tiêu chí quyết định: </w:t>
            </w:r>
            <w:r>
              <w:rPr>
                <w:sz w:val="28"/>
                <w:szCs w:val="28"/>
              </w:rPr>
              <w:t>1</w:t>
            </w:r>
          </w:p>
        </w:tc>
      </w:tr>
    </w:tbl>
    <w:p w14:paraId="2BCCEF6B" w14:textId="77777777" w:rsidR="007F3F62" w:rsidRDefault="007F3F62">
      <w:pPr>
        <w:rPr>
          <w:b/>
          <w:sz w:val="28"/>
          <w:szCs w:val="28"/>
          <w:lang w:val="vi-VN"/>
        </w:rPr>
      </w:pPr>
    </w:p>
    <w:p w14:paraId="6F9C140C" w14:textId="4BFFB4EE" w:rsidR="00843569" w:rsidRPr="00AF0911" w:rsidRDefault="002718F9" w:rsidP="007F3F62">
      <w:pPr>
        <w:spacing w:after="120"/>
        <w:rPr>
          <w:sz w:val="28"/>
          <w:szCs w:val="28"/>
          <w:lang w:val="vi-VN"/>
        </w:rPr>
      </w:pPr>
      <w:r w:rsidRPr="00AF0911">
        <w:rPr>
          <w:b/>
          <w:sz w:val="28"/>
          <w:szCs w:val="28"/>
          <w:lang w:val="vi-VN"/>
        </w:rPr>
        <w:t>4. Thông tin cảnh báo từ cơ quan có thẩm quyền và tổ chức quốc tế</w:t>
      </w:r>
    </w:p>
    <w:p w14:paraId="6931609B" w14:textId="16E88D10" w:rsidR="00843569" w:rsidRPr="00AF0911" w:rsidRDefault="00905F8E" w:rsidP="007F3F62">
      <w:pPr>
        <w:spacing w:after="120"/>
        <w:rPr>
          <w:sz w:val="28"/>
          <w:szCs w:val="28"/>
          <w:lang w:val="vi-VN"/>
        </w:rPr>
      </w:pPr>
      <w:r w:rsidRPr="00AF0911">
        <w:rPr>
          <w:sz w:val="28"/>
          <w:szCs w:val="28"/>
          <w:lang w:val="vi-VN"/>
        </w:rPr>
        <w:t>Không có</w:t>
      </w:r>
    </w:p>
    <w:p w14:paraId="26541C89" w14:textId="77777777" w:rsidR="00843569" w:rsidRPr="00AF0911" w:rsidRDefault="002718F9" w:rsidP="007F3F62">
      <w:pPr>
        <w:spacing w:after="120"/>
        <w:rPr>
          <w:sz w:val="28"/>
          <w:szCs w:val="28"/>
          <w:lang w:val="vi-VN"/>
        </w:rPr>
      </w:pPr>
      <w:r w:rsidRPr="00AF0911">
        <w:rPr>
          <w:b/>
          <w:sz w:val="28"/>
          <w:szCs w:val="28"/>
          <w:lang w:val="vi-VN"/>
        </w:rPr>
        <w:t>5. Phân loại mức độ rủi ro và kiến nghị biện pháp quản lý</w:t>
      </w:r>
    </w:p>
    <w:p w14:paraId="7D9A3FC6" w14:textId="77777777" w:rsidR="00843569" w:rsidRPr="00AF0911" w:rsidRDefault="002718F9" w:rsidP="007F3F62">
      <w:pPr>
        <w:spacing w:after="120"/>
        <w:rPr>
          <w:sz w:val="28"/>
          <w:szCs w:val="28"/>
          <w:lang w:val="vi-VN"/>
        </w:rPr>
      </w:pPr>
      <w:r w:rsidRPr="00AF0911">
        <w:rPr>
          <w:b/>
          <w:sz w:val="28"/>
          <w:szCs w:val="28"/>
          <w:lang w:val="vi-VN"/>
        </w:rPr>
        <w:t>5.1. Kết quả phân loại mức độ rủi ro.</w:t>
      </w:r>
    </w:p>
    <w:p w14:paraId="65506331" w14:textId="77777777" w:rsidR="00905F8E" w:rsidRPr="00D306F8" w:rsidRDefault="00905F8E" w:rsidP="00905F8E">
      <w:pPr>
        <w:spacing w:after="120"/>
        <w:rPr>
          <w:sz w:val="28"/>
          <w:szCs w:val="28"/>
          <w:lang w:val="vi-VN"/>
        </w:rPr>
      </w:pPr>
      <w:r w:rsidRPr="000D3B32">
        <w:rPr>
          <w:sz w:val="28"/>
          <w:szCs w:val="28"/>
          <w:lang w:val="vi-VN"/>
        </w:rPr>
        <w:t>Nhóm rủi ro: Trung</w:t>
      </w:r>
      <w:r>
        <w:rPr>
          <w:sz w:val="28"/>
          <w:szCs w:val="28"/>
          <w:lang w:val="vi-VN"/>
        </w:rPr>
        <w:t xml:space="preserve"> Bình</w:t>
      </w:r>
    </w:p>
    <w:p w14:paraId="4E7F5FAF" w14:textId="77777777" w:rsidR="00843569" w:rsidRPr="00AF0911" w:rsidRDefault="002718F9">
      <w:pPr>
        <w:rPr>
          <w:sz w:val="28"/>
          <w:szCs w:val="28"/>
          <w:lang w:val="vi-VN"/>
        </w:rPr>
      </w:pPr>
      <w:r w:rsidRPr="00AF0911">
        <w:rPr>
          <w:b/>
          <w:sz w:val="28"/>
          <w:szCs w:val="28"/>
          <w:lang w:val="vi-VN"/>
        </w:rPr>
        <w:t>5.2. Kiến nghị biện pháp quản lý.</w:t>
      </w:r>
    </w:p>
    <w:tbl>
      <w:tblPr>
        <w:tblStyle w:val="LiBang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39"/>
        <w:gridCol w:w="1838"/>
        <w:gridCol w:w="1589"/>
        <w:gridCol w:w="1427"/>
        <w:gridCol w:w="2192"/>
      </w:tblGrid>
      <w:tr w:rsidR="00843569" w:rsidRPr="00703FE2" w14:paraId="6A93A6E3" w14:textId="77777777" w:rsidTr="00905F8E">
        <w:trPr>
          <w:jc w:val="center"/>
        </w:trPr>
        <w:tc>
          <w:tcPr>
            <w:tcW w:w="2239" w:type="dxa"/>
          </w:tcPr>
          <w:p w14:paraId="0786A2A1" w14:textId="77777777" w:rsidR="00843569" w:rsidRPr="00703FE2" w:rsidRDefault="002718F9" w:rsidP="00703FE2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703FE2">
              <w:rPr>
                <w:b/>
                <w:sz w:val="28"/>
                <w:szCs w:val="28"/>
              </w:rPr>
              <w:t>Nhóm biện pháp</w:t>
            </w:r>
          </w:p>
        </w:tc>
        <w:tc>
          <w:tcPr>
            <w:tcW w:w="1838" w:type="dxa"/>
          </w:tcPr>
          <w:p w14:paraId="5319BD19" w14:textId="77777777" w:rsidR="00843569" w:rsidRPr="00703FE2" w:rsidRDefault="002718F9" w:rsidP="00703FE2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703FE2">
              <w:rPr>
                <w:b/>
                <w:sz w:val="28"/>
                <w:szCs w:val="28"/>
              </w:rPr>
              <w:t>Nội dung kiến nghị</w:t>
            </w:r>
          </w:p>
        </w:tc>
        <w:tc>
          <w:tcPr>
            <w:tcW w:w="1589" w:type="dxa"/>
          </w:tcPr>
          <w:p w14:paraId="1D785448" w14:textId="77777777" w:rsidR="00843569" w:rsidRPr="00703FE2" w:rsidRDefault="002718F9" w:rsidP="00703FE2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703FE2">
              <w:rPr>
                <w:b/>
                <w:sz w:val="28"/>
                <w:szCs w:val="28"/>
              </w:rPr>
              <w:t>Đối tượng áp dụng</w:t>
            </w:r>
          </w:p>
        </w:tc>
        <w:tc>
          <w:tcPr>
            <w:tcW w:w="1427" w:type="dxa"/>
          </w:tcPr>
          <w:p w14:paraId="2C460CB9" w14:textId="77777777" w:rsidR="00843569" w:rsidRPr="00703FE2" w:rsidRDefault="002718F9" w:rsidP="00703FE2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703FE2">
              <w:rPr>
                <w:b/>
                <w:sz w:val="28"/>
                <w:szCs w:val="28"/>
              </w:rPr>
              <w:t>Căn cứ pháp lý/kỹ thuật</w:t>
            </w:r>
          </w:p>
        </w:tc>
        <w:tc>
          <w:tcPr>
            <w:tcW w:w="2192" w:type="dxa"/>
          </w:tcPr>
          <w:p w14:paraId="1662E263" w14:textId="77777777" w:rsidR="00843569" w:rsidRPr="00703FE2" w:rsidRDefault="002718F9" w:rsidP="00703FE2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703FE2">
              <w:rPr>
                <w:b/>
                <w:sz w:val="28"/>
                <w:szCs w:val="28"/>
              </w:rPr>
              <w:t>Ghi chú</w:t>
            </w:r>
          </w:p>
        </w:tc>
      </w:tr>
      <w:tr w:rsidR="00843569" w:rsidRPr="00FB6A81" w14:paraId="79062950" w14:textId="77777777" w:rsidTr="00905F8E">
        <w:trPr>
          <w:jc w:val="center"/>
        </w:trPr>
        <w:tc>
          <w:tcPr>
            <w:tcW w:w="2239" w:type="dxa"/>
          </w:tcPr>
          <w:p w14:paraId="3D7631C6" w14:textId="1BE26200" w:rsidR="00843569" w:rsidRPr="00FB6A81" w:rsidRDefault="00843569" w:rsidP="007F3F62">
            <w:pPr>
              <w:spacing w:before="120" w:after="120"/>
              <w:jc w:val="both"/>
              <w:rPr>
                <w:sz w:val="28"/>
                <w:szCs w:val="24"/>
              </w:rPr>
            </w:pPr>
          </w:p>
        </w:tc>
        <w:tc>
          <w:tcPr>
            <w:tcW w:w="1838" w:type="dxa"/>
          </w:tcPr>
          <w:p w14:paraId="7A605490" w14:textId="67AE1181" w:rsidR="00843569" w:rsidRPr="00FB6A81" w:rsidRDefault="00843569" w:rsidP="00703FE2">
            <w:pPr>
              <w:spacing w:before="120" w:after="120"/>
              <w:rPr>
                <w:sz w:val="28"/>
                <w:szCs w:val="24"/>
              </w:rPr>
            </w:pPr>
          </w:p>
        </w:tc>
        <w:tc>
          <w:tcPr>
            <w:tcW w:w="1589" w:type="dxa"/>
          </w:tcPr>
          <w:p w14:paraId="5C991E22" w14:textId="6D36BAED" w:rsidR="00843569" w:rsidRPr="00FB6A81" w:rsidRDefault="00843569" w:rsidP="00703FE2">
            <w:pPr>
              <w:spacing w:before="120" w:after="120"/>
              <w:rPr>
                <w:sz w:val="28"/>
                <w:szCs w:val="24"/>
              </w:rPr>
            </w:pPr>
          </w:p>
        </w:tc>
        <w:tc>
          <w:tcPr>
            <w:tcW w:w="1427" w:type="dxa"/>
          </w:tcPr>
          <w:p w14:paraId="7925E812" w14:textId="354875A5" w:rsidR="00843569" w:rsidRPr="00FB6A81" w:rsidRDefault="00843569" w:rsidP="00703FE2">
            <w:pPr>
              <w:spacing w:before="120" w:after="120"/>
              <w:rPr>
                <w:sz w:val="28"/>
                <w:szCs w:val="24"/>
              </w:rPr>
            </w:pPr>
          </w:p>
        </w:tc>
        <w:tc>
          <w:tcPr>
            <w:tcW w:w="2192" w:type="dxa"/>
          </w:tcPr>
          <w:p w14:paraId="3E45060E" w14:textId="3DA97805" w:rsidR="00905F8E" w:rsidRPr="00FB6A81" w:rsidRDefault="00905F8E" w:rsidP="00703FE2">
            <w:pPr>
              <w:spacing w:before="120" w:after="120"/>
              <w:rPr>
                <w:sz w:val="28"/>
                <w:szCs w:val="24"/>
              </w:rPr>
            </w:pPr>
          </w:p>
        </w:tc>
      </w:tr>
      <w:tr w:rsidR="00905F8E" w:rsidRPr="00FB6A81" w14:paraId="58EFDFB4" w14:textId="77777777" w:rsidTr="00905F8E">
        <w:trPr>
          <w:jc w:val="center"/>
        </w:trPr>
        <w:tc>
          <w:tcPr>
            <w:tcW w:w="2239" w:type="dxa"/>
          </w:tcPr>
          <w:p w14:paraId="7C6BE748" w14:textId="56C45D8B" w:rsidR="00905F8E" w:rsidRPr="00FB6A81" w:rsidRDefault="00905F8E" w:rsidP="007F3F62">
            <w:pPr>
              <w:spacing w:before="120" w:after="120"/>
              <w:jc w:val="both"/>
              <w:rPr>
                <w:sz w:val="28"/>
                <w:szCs w:val="24"/>
              </w:rPr>
            </w:pPr>
          </w:p>
        </w:tc>
        <w:tc>
          <w:tcPr>
            <w:tcW w:w="1838" w:type="dxa"/>
          </w:tcPr>
          <w:p w14:paraId="5294B3DC" w14:textId="57D5B819" w:rsidR="002449BC" w:rsidRPr="00FB6A81" w:rsidRDefault="002449BC" w:rsidP="00703FE2">
            <w:pPr>
              <w:spacing w:before="120" w:after="120"/>
              <w:rPr>
                <w:sz w:val="28"/>
                <w:szCs w:val="24"/>
              </w:rPr>
            </w:pPr>
          </w:p>
        </w:tc>
        <w:tc>
          <w:tcPr>
            <w:tcW w:w="1589" w:type="dxa"/>
          </w:tcPr>
          <w:p w14:paraId="2DC4DEC2" w14:textId="253FF82F" w:rsidR="00905F8E" w:rsidRPr="00FB6A81" w:rsidRDefault="00905F8E" w:rsidP="00FB6A81">
            <w:pPr>
              <w:spacing w:before="120" w:after="120"/>
              <w:rPr>
                <w:sz w:val="28"/>
                <w:szCs w:val="24"/>
              </w:rPr>
            </w:pPr>
          </w:p>
        </w:tc>
        <w:tc>
          <w:tcPr>
            <w:tcW w:w="1427" w:type="dxa"/>
          </w:tcPr>
          <w:p w14:paraId="74A2782A" w14:textId="46F616C7" w:rsidR="00905F8E" w:rsidRPr="00FB6A81" w:rsidRDefault="00905F8E" w:rsidP="00703FE2">
            <w:pPr>
              <w:spacing w:before="120" w:after="120"/>
              <w:rPr>
                <w:sz w:val="28"/>
                <w:szCs w:val="24"/>
              </w:rPr>
            </w:pPr>
          </w:p>
        </w:tc>
        <w:tc>
          <w:tcPr>
            <w:tcW w:w="2192" w:type="dxa"/>
          </w:tcPr>
          <w:p w14:paraId="17E8CC3C" w14:textId="56D64F33" w:rsidR="00905F8E" w:rsidRPr="00FB6A81" w:rsidRDefault="00905F8E" w:rsidP="00703FE2">
            <w:pPr>
              <w:spacing w:before="120" w:after="120"/>
              <w:rPr>
                <w:sz w:val="28"/>
                <w:szCs w:val="24"/>
              </w:rPr>
            </w:pPr>
          </w:p>
        </w:tc>
      </w:tr>
      <w:tr w:rsidR="00905F8E" w:rsidRPr="00FB6A81" w14:paraId="65559A13" w14:textId="77777777" w:rsidTr="00905F8E">
        <w:trPr>
          <w:jc w:val="center"/>
        </w:trPr>
        <w:tc>
          <w:tcPr>
            <w:tcW w:w="2239" w:type="dxa"/>
          </w:tcPr>
          <w:p w14:paraId="0565E84B" w14:textId="72FAE47C" w:rsidR="00905F8E" w:rsidRPr="00FB6A81" w:rsidRDefault="00905F8E" w:rsidP="007F3F62">
            <w:pPr>
              <w:spacing w:before="120" w:after="120"/>
              <w:jc w:val="both"/>
              <w:rPr>
                <w:sz w:val="28"/>
                <w:szCs w:val="24"/>
              </w:rPr>
            </w:pPr>
          </w:p>
        </w:tc>
        <w:tc>
          <w:tcPr>
            <w:tcW w:w="1838" w:type="dxa"/>
          </w:tcPr>
          <w:p w14:paraId="318D27F0" w14:textId="0AC642BC" w:rsidR="00905F8E" w:rsidRPr="00FB6A81" w:rsidRDefault="00905F8E" w:rsidP="00703FE2">
            <w:pPr>
              <w:spacing w:before="120" w:after="120"/>
              <w:rPr>
                <w:sz w:val="28"/>
                <w:szCs w:val="24"/>
              </w:rPr>
            </w:pPr>
          </w:p>
        </w:tc>
        <w:tc>
          <w:tcPr>
            <w:tcW w:w="1589" w:type="dxa"/>
          </w:tcPr>
          <w:p w14:paraId="0F41FFDA" w14:textId="35AB6173" w:rsidR="00905F8E" w:rsidRPr="00FB6A81" w:rsidRDefault="00905F8E" w:rsidP="00703FE2">
            <w:pPr>
              <w:spacing w:before="120" w:after="120"/>
              <w:rPr>
                <w:sz w:val="28"/>
                <w:szCs w:val="24"/>
              </w:rPr>
            </w:pPr>
          </w:p>
        </w:tc>
        <w:tc>
          <w:tcPr>
            <w:tcW w:w="1427" w:type="dxa"/>
          </w:tcPr>
          <w:p w14:paraId="7201039E" w14:textId="73058425" w:rsidR="00905F8E" w:rsidRPr="00FB6A81" w:rsidRDefault="00905F8E" w:rsidP="00703FE2">
            <w:pPr>
              <w:spacing w:before="120" w:after="120"/>
              <w:rPr>
                <w:sz w:val="28"/>
                <w:szCs w:val="24"/>
              </w:rPr>
            </w:pPr>
          </w:p>
        </w:tc>
        <w:tc>
          <w:tcPr>
            <w:tcW w:w="2192" w:type="dxa"/>
          </w:tcPr>
          <w:p w14:paraId="2BF4B1CC" w14:textId="46457E27" w:rsidR="00905F8E" w:rsidRPr="00FB6A81" w:rsidRDefault="00905F8E" w:rsidP="00703FE2">
            <w:pPr>
              <w:spacing w:before="120" w:after="120"/>
              <w:rPr>
                <w:sz w:val="28"/>
                <w:szCs w:val="24"/>
              </w:rPr>
            </w:pPr>
          </w:p>
        </w:tc>
      </w:tr>
      <w:tr w:rsidR="00905F8E" w:rsidRPr="00FB6A81" w14:paraId="5C514857" w14:textId="77777777" w:rsidTr="00905F8E">
        <w:trPr>
          <w:jc w:val="center"/>
        </w:trPr>
        <w:tc>
          <w:tcPr>
            <w:tcW w:w="2239" w:type="dxa"/>
          </w:tcPr>
          <w:p w14:paraId="2004C93C" w14:textId="4684A922" w:rsidR="00905F8E" w:rsidRPr="00FB6A81" w:rsidRDefault="00905F8E" w:rsidP="007F3F62">
            <w:pPr>
              <w:spacing w:before="120" w:after="120"/>
              <w:jc w:val="both"/>
              <w:rPr>
                <w:sz w:val="28"/>
                <w:szCs w:val="24"/>
              </w:rPr>
            </w:pPr>
          </w:p>
        </w:tc>
        <w:tc>
          <w:tcPr>
            <w:tcW w:w="1838" w:type="dxa"/>
          </w:tcPr>
          <w:p w14:paraId="72A8BFB6" w14:textId="3A9D7B01" w:rsidR="00905F8E" w:rsidRPr="00FB6A81" w:rsidRDefault="00905F8E" w:rsidP="00703FE2">
            <w:pPr>
              <w:spacing w:before="120" w:after="120"/>
              <w:rPr>
                <w:sz w:val="28"/>
                <w:szCs w:val="24"/>
              </w:rPr>
            </w:pPr>
          </w:p>
        </w:tc>
        <w:tc>
          <w:tcPr>
            <w:tcW w:w="1589" w:type="dxa"/>
          </w:tcPr>
          <w:p w14:paraId="4ECF9CCE" w14:textId="2D0BD956" w:rsidR="00905F8E" w:rsidRPr="00FB6A81" w:rsidRDefault="00905F8E" w:rsidP="00703FE2">
            <w:pPr>
              <w:spacing w:before="120" w:after="120"/>
              <w:rPr>
                <w:sz w:val="28"/>
                <w:szCs w:val="24"/>
              </w:rPr>
            </w:pPr>
          </w:p>
        </w:tc>
        <w:tc>
          <w:tcPr>
            <w:tcW w:w="1427" w:type="dxa"/>
          </w:tcPr>
          <w:p w14:paraId="0DBF7610" w14:textId="419FDDC6" w:rsidR="00905F8E" w:rsidRPr="00FB6A81" w:rsidRDefault="00905F8E" w:rsidP="00703FE2">
            <w:pPr>
              <w:spacing w:before="120" w:after="120"/>
              <w:rPr>
                <w:sz w:val="28"/>
                <w:szCs w:val="24"/>
              </w:rPr>
            </w:pPr>
          </w:p>
        </w:tc>
        <w:tc>
          <w:tcPr>
            <w:tcW w:w="2192" w:type="dxa"/>
          </w:tcPr>
          <w:p w14:paraId="0520F485" w14:textId="1E1C601C" w:rsidR="00905F8E" w:rsidRPr="00FB6A81" w:rsidRDefault="00905F8E" w:rsidP="00703FE2">
            <w:pPr>
              <w:spacing w:before="120" w:after="120"/>
              <w:rPr>
                <w:sz w:val="28"/>
                <w:szCs w:val="24"/>
              </w:rPr>
            </w:pPr>
          </w:p>
        </w:tc>
      </w:tr>
    </w:tbl>
    <w:p w14:paraId="00FA488C" w14:textId="5E35A232" w:rsidR="00843569" w:rsidRPr="00703FE2" w:rsidRDefault="002718F9" w:rsidP="007F3F62">
      <w:pPr>
        <w:spacing w:before="240" w:after="120"/>
        <w:rPr>
          <w:sz w:val="28"/>
          <w:szCs w:val="28"/>
        </w:rPr>
      </w:pPr>
      <w:r w:rsidRPr="00703FE2">
        <w:rPr>
          <w:b/>
          <w:sz w:val="28"/>
          <w:szCs w:val="28"/>
        </w:rPr>
        <w:t>IV. Phụ lục kỹ thuật kèm theo</w:t>
      </w:r>
    </w:p>
    <w:p w14:paraId="1CBDD776" w14:textId="77777777" w:rsidR="00843569" w:rsidRPr="00703FE2" w:rsidRDefault="002718F9">
      <w:pPr>
        <w:rPr>
          <w:sz w:val="28"/>
          <w:szCs w:val="28"/>
        </w:rPr>
      </w:pPr>
      <w:r w:rsidRPr="00703FE2">
        <w:rPr>
          <w:b/>
          <w:sz w:val="28"/>
          <w:szCs w:val="28"/>
        </w:rPr>
        <w:t>1. Danh mục phụ lục</w:t>
      </w:r>
    </w:p>
    <w:tbl>
      <w:tblPr>
        <w:tblStyle w:val="LiBang"/>
        <w:tblW w:w="0" w:type="auto"/>
        <w:jc w:val="center"/>
        <w:tblLook w:val="04A0" w:firstRow="1" w:lastRow="0" w:firstColumn="1" w:lastColumn="0" w:noHBand="0" w:noVBand="1"/>
      </w:tblPr>
      <w:tblGrid>
        <w:gridCol w:w="820"/>
        <w:gridCol w:w="2380"/>
        <w:gridCol w:w="3220"/>
        <w:gridCol w:w="2485"/>
      </w:tblGrid>
      <w:tr w:rsidR="00843569" w:rsidRPr="00703FE2" w14:paraId="09331401" w14:textId="77777777" w:rsidTr="007F3F62">
        <w:trPr>
          <w:jc w:val="center"/>
        </w:trPr>
        <w:tc>
          <w:tcPr>
            <w:tcW w:w="820" w:type="dxa"/>
          </w:tcPr>
          <w:p w14:paraId="1C699443" w14:textId="77777777" w:rsidR="00843569" w:rsidRPr="00703FE2" w:rsidRDefault="002718F9" w:rsidP="00703FE2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703FE2"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2380" w:type="dxa"/>
          </w:tcPr>
          <w:p w14:paraId="19698A6F" w14:textId="77777777" w:rsidR="00843569" w:rsidRPr="00703FE2" w:rsidRDefault="002718F9" w:rsidP="00703FE2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703FE2">
              <w:rPr>
                <w:b/>
                <w:sz w:val="28"/>
                <w:szCs w:val="28"/>
              </w:rPr>
              <w:t>Tên phụ lục</w:t>
            </w:r>
          </w:p>
        </w:tc>
        <w:tc>
          <w:tcPr>
            <w:tcW w:w="3220" w:type="dxa"/>
          </w:tcPr>
          <w:p w14:paraId="00F091BB" w14:textId="77777777" w:rsidR="00843569" w:rsidRPr="00703FE2" w:rsidRDefault="002718F9" w:rsidP="00703FE2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703FE2">
              <w:rPr>
                <w:b/>
                <w:sz w:val="28"/>
                <w:szCs w:val="28"/>
              </w:rPr>
              <w:t>Nội dung</w:t>
            </w:r>
          </w:p>
        </w:tc>
        <w:tc>
          <w:tcPr>
            <w:tcW w:w="2485" w:type="dxa"/>
          </w:tcPr>
          <w:p w14:paraId="28135866" w14:textId="77777777" w:rsidR="00843569" w:rsidRPr="00703FE2" w:rsidRDefault="002718F9" w:rsidP="00703FE2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703FE2">
              <w:rPr>
                <w:b/>
                <w:sz w:val="28"/>
                <w:szCs w:val="28"/>
              </w:rPr>
              <w:t>Ghi chú</w:t>
            </w:r>
          </w:p>
        </w:tc>
      </w:tr>
      <w:tr w:rsidR="00843569" w:rsidRPr="00703FE2" w14:paraId="4AC31ECB" w14:textId="77777777" w:rsidTr="007F3F62">
        <w:trPr>
          <w:jc w:val="center"/>
        </w:trPr>
        <w:tc>
          <w:tcPr>
            <w:tcW w:w="820" w:type="dxa"/>
          </w:tcPr>
          <w:p w14:paraId="07932C44" w14:textId="77777777" w:rsidR="00843569" w:rsidRPr="00703FE2" w:rsidRDefault="002718F9" w:rsidP="00703FE2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703FE2">
              <w:rPr>
                <w:sz w:val="28"/>
                <w:szCs w:val="28"/>
              </w:rPr>
              <w:t>1</w:t>
            </w:r>
          </w:p>
        </w:tc>
        <w:tc>
          <w:tcPr>
            <w:tcW w:w="2380" w:type="dxa"/>
          </w:tcPr>
          <w:p w14:paraId="3415E9E2" w14:textId="77777777" w:rsidR="00843569" w:rsidRPr="00703FE2" w:rsidRDefault="002718F9" w:rsidP="007F3F62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703FE2">
              <w:rPr>
                <w:sz w:val="28"/>
                <w:szCs w:val="28"/>
              </w:rPr>
              <w:t>Phụ lục 1 – Phiếu chấm điểm rủi ro (Rmax)</w:t>
            </w:r>
          </w:p>
        </w:tc>
        <w:tc>
          <w:tcPr>
            <w:tcW w:w="3220" w:type="dxa"/>
          </w:tcPr>
          <w:p w14:paraId="47BA55A3" w14:textId="77777777" w:rsidR="00843569" w:rsidRPr="00703FE2" w:rsidRDefault="002718F9" w:rsidP="007F3F62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703FE2">
              <w:rPr>
                <w:sz w:val="28"/>
                <w:szCs w:val="28"/>
              </w:rPr>
              <w:t>Phiếu chấm điểm chi tiết C/k/P và tính Rmax, kèm căn cứ dữ liệu; áp dụng quy ước làm tròn.</w:t>
            </w:r>
          </w:p>
        </w:tc>
        <w:tc>
          <w:tcPr>
            <w:tcW w:w="2485" w:type="dxa"/>
          </w:tcPr>
          <w:p w14:paraId="527417D5" w14:textId="77777777" w:rsidR="00843569" w:rsidRPr="00703FE2" w:rsidRDefault="002718F9" w:rsidP="007F3F62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703FE2">
              <w:rPr>
                <w:sz w:val="28"/>
                <w:szCs w:val="28"/>
              </w:rPr>
              <w:t>Đính kèm file Word/PDF; có thể kèm file Excel tự tính.</w:t>
            </w:r>
          </w:p>
        </w:tc>
      </w:tr>
      <w:tr w:rsidR="00843569" w:rsidRPr="00703FE2" w14:paraId="1E22F1A1" w14:textId="77777777" w:rsidTr="007F3F62">
        <w:trPr>
          <w:jc w:val="center"/>
        </w:trPr>
        <w:tc>
          <w:tcPr>
            <w:tcW w:w="820" w:type="dxa"/>
          </w:tcPr>
          <w:p w14:paraId="3A813879" w14:textId="77777777" w:rsidR="00843569" w:rsidRPr="00703FE2" w:rsidRDefault="002718F9" w:rsidP="00703FE2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703FE2">
              <w:rPr>
                <w:sz w:val="28"/>
                <w:szCs w:val="28"/>
              </w:rPr>
              <w:t>2</w:t>
            </w:r>
          </w:p>
        </w:tc>
        <w:tc>
          <w:tcPr>
            <w:tcW w:w="2380" w:type="dxa"/>
          </w:tcPr>
          <w:p w14:paraId="0A6054EC" w14:textId="77777777" w:rsidR="00843569" w:rsidRPr="00703FE2" w:rsidRDefault="002718F9" w:rsidP="007F3F62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703FE2">
              <w:rPr>
                <w:sz w:val="28"/>
                <w:szCs w:val="28"/>
              </w:rPr>
              <w:t xml:space="preserve">Phụ lục 2 – Bảng </w:t>
            </w:r>
            <w:r w:rsidRPr="00703FE2">
              <w:rPr>
                <w:sz w:val="28"/>
                <w:szCs w:val="28"/>
              </w:rPr>
              <w:lastRenderedPageBreak/>
              <w:t>tổng hợp dữ liệu P</w:t>
            </w:r>
          </w:p>
        </w:tc>
        <w:tc>
          <w:tcPr>
            <w:tcW w:w="3220" w:type="dxa"/>
          </w:tcPr>
          <w:p w14:paraId="2CA6A8D8" w14:textId="77777777" w:rsidR="00843569" w:rsidRPr="00703FE2" w:rsidRDefault="002718F9" w:rsidP="007F3F62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703FE2">
              <w:rPr>
                <w:sz w:val="28"/>
                <w:szCs w:val="28"/>
              </w:rPr>
              <w:lastRenderedPageBreak/>
              <w:t xml:space="preserve">Tổng hợp số liệu giám sát </w:t>
            </w:r>
            <w:r w:rsidRPr="00703FE2">
              <w:rPr>
                <w:sz w:val="28"/>
                <w:szCs w:val="28"/>
              </w:rPr>
              <w:lastRenderedPageBreak/>
              <w:t>thị trường, CAB, sự cố/thu hồi/cảnh báo, quy mô lưu thông…</w:t>
            </w:r>
          </w:p>
        </w:tc>
        <w:tc>
          <w:tcPr>
            <w:tcW w:w="2485" w:type="dxa"/>
          </w:tcPr>
          <w:p w14:paraId="10A82869" w14:textId="6CB0B116" w:rsidR="00843569" w:rsidRPr="00703FE2" w:rsidRDefault="00905F8E" w:rsidP="00703FE2">
            <w:pPr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Đính kèm</w:t>
            </w:r>
          </w:p>
        </w:tc>
      </w:tr>
      <w:tr w:rsidR="00843569" w:rsidRPr="00703FE2" w14:paraId="7EB10EAF" w14:textId="77777777" w:rsidTr="007F3F62">
        <w:trPr>
          <w:jc w:val="center"/>
        </w:trPr>
        <w:tc>
          <w:tcPr>
            <w:tcW w:w="820" w:type="dxa"/>
          </w:tcPr>
          <w:p w14:paraId="3D9C6AC8" w14:textId="77777777" w:rsidR="00843569" w:rsidRPr="00703FE2" w:rsidRDefault="002718F9" w:rsidP="00703FE2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703FE2">
              <w:rPr>
                <w:sz w:val="28"/>
                <w:szCs w:val="28"/>
              </w:rPr>
              <w:t>3</w:t>
            </w:r>
          </w:p>
        </w:tc>
        <w:tc>
          <w:tcPr>
            <w:tcW w:w="2380" w:type="dxa"/>
          </w:tcPr>
          <w:p w14:paraId="34B94476" w14:textId="77777777" w:rsidR="00843569" w:rsidRPr="00703FE2" w:rsidRDefault="002718F9" w:rsidP="007F3F62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703FE2">
              <w:rPr>
                <w:sz w:val="28"/>
                <w:szCs w:val="28"/>
              </w:rPr>
              <w:t>Phụ lục 3 – Bảng tổng hợp tham vấn</w:t>
            </w:r>
          </w:p>
        </w:tc>
        <w:tc>
          <w:tcPr>
            <w:tcW w:w="3220" w:type="dxa"/>
          </w:tcPr>
          <w:p w14:paraId="4284397C" w14:textId="77777777" w:rsidR="00843569" w:rsidRPr="00703FE2" w:rsidRDefault="002718F9" w:rsidP="007F3F62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703FE2">
              <w:rPr>
                <w:sz w:val="28"/>
                <w:szCs w:val="28"/>
              </w:rPr>
              <w:t>Danh sách ý kiến và tiếp thu/giải trình (nếu dài).</w:t>
            </w:r>
          </w:p>
        </w:tc>
        <w:tc>
          <w:tcPr>
            <w:tcW w:w="2485" w:type="dxa"/>
          </w:tcPr>
          <w:p w14:paraId="659E22FC" w14:textId="2EAAFEA5" w:rsidR="00843569" w:rsidRPr="00703FE2" w:rsidRDefault="00905F8E" w:rsidP="00703FE2">
            <w:pPr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Chưa có</w:t>
            </w:r>
          </w:p>
        </w:tc>
      </w:tr>
      <w:tr w:rsidR="00843569" w:rsidRPr="00703FE2" w14:paraId="5CAF47C3" w14:textId="77777777" w:rsidTr="007F3F62">
        <w:trPr>
          <w:jc w:val="center"/>
        </w:trPr>
        <w:tc>
          <w:tcPr>
            <w:tcW w:w="820" w:type="dxa"/>
          </w:tcPr>
          <w:p w14:paraId="698D5A6A" w14:textId="77777777" w:rsidR="00843569" w:rsidRPr="00703FE2" w:rsidRDefault="002718F9" w:rsidP="00703FE2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703FE2">
              <w:rPr>
                <w:sz w:val="28"/>
                <w:szCs w:val="28"/>
              </w:rPr>
              <w:t>4</w:t>
            </w:r>
          </w:p>
        </w:tc>
        <w:tc>
          <w:tcPr>
            <w:tcW w:w="2380" w:type="dxa"/>
          </w:tcPr>
          <w:p w14:paraId="6ED284AC" w14:textId="77777777" w:rsidR="00843569" w:rsidRPr="00703FE2" w:rsidRDefault="002718F9" w:rsidP="007F3F62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703FE2">
              <w:rPr>
                <w:sz w:val="28"/>
                <w:szCs w:val="28"/>
              </w:rPr>
              <w:t>Phụ lục khác</w:t>
            </w:r>
          </w:p>
        </w:tc>
        <w:tc>
          <w:tcPr>
            <w:tcW w:w="3220" w:type="dxa"/>
          </w:tcPr>
          <w:p w14:paraId="1D38B778" w14:textId="77777777" w:rsidR="00843569" w:rsidRPr="00703FE2" w:rsidRDefault="002718F9" w:rsidP="007F3F62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703FE2">
              <w:rPr>
                <w:sz w:val="28"/>
                <w:szCs w:val="28"/>
              </w:rPr>
              <w:t>Tài liệu minh chứng, trích dẫn quốc tế, ảnh/chứng cứ…</w:t>
            </w:r>
          </w:p>
        </w:tc>
        <w:tc>
          <w:tcPr>
            <w:tcW w:w="2485" w:type="dxa"/>
          </w:tcPr>
          <w:p w14:paraId="23E3292C" w14:textId="6F733EF0" w:rsidR="00843569" w:rsidRPr="00703FE2" w:rsidRDefault="00905F8E" w:rsidP="00703FE2">
            <w:pPr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Chưa có</w:t>
            </w:r>
          </w:p>
        </w:tc>
      </w:tr>
    </w:tbl>
    <w:p w14:paraId="4B60E851" w14:textId="77777777" w:rsidR="00843569" w:rsidRPr="00703FE2" w:rsidRDefault="00843569">
      <w:pPr>
        <w:jc w:val="right"/>
        <w:rPr>
          <w:sz w:val="28"/>
          <w:szCs w:val="28"/>
        </w:rPr>
      </w:pPr>
    </w:p>
    <w:sectPr w:rsidR="00843569" w:rsidRPr="00703FE2" w:rsidSect="004E78F5">
      <w:headerReference w:type="default" r:id="rId8"/>
      <w:pgSz w:w="11906" w:h="16838" w:code="9"/>
      <w:pgMar w:top="1138" w:right="1138" w:bottom="1138" w:left="1699" w:header="432" w:footer="43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87381" w14:textId="77777777" w:rsidR="002255AF" w:rsidRDefault="002255AF" w:rsidP="004E78F5">
      <w:pPr>
        <w:spacing w:after="0" w:line="240" w:lineRule="auto"/>
      </w:pPr>
      <w:r>
        <w:separator/>
      </w:r>
    </w:p>
  </w:endnote>
  <w:endnote w:type="continuationSeparator" w:id="0">
    <w:p w14:paraId="2603AF0A" w14:textId="77777777" w:rsidR="002255AF" w:rsidRDefault="002255AF" w:rsidP="004E78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186440" w14:textId="77777777" w:rsidR="002255AF" w:rsidRDefault="002255AF" w:rsidP="004E78F5">
      <w:pPr>
        <w:spacing w:after="0" w:line="240" w:lineRule="auto"/>
      </w:pPr>
      <w:r>
        <w:separator/>
      </w:r>
    </w:p>
  </w:footnote>
  <w:footnote w:type="continuationSeparator" w:id="0">
    <w:p w14:paraId="0DE35F11" w14:textId="77777777" w:rsidR="002255AF" w:rsidRDefault="002255AF" w:rsidP="004E78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4881162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2958773" w14:textId="6134645F" w:rsidR="004E78F5" w:rsidRDefault="004E78F5">
        <w:pPr>
          <w:pStyle w:val="utrang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0181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0D5A6D4E" w14:textId="77777777" w:rsidR="004E78F5" w:rsidRDefault="004E78F5" w:rsidP="004E78F5">
    <w:pPr>
      <w:pStyle w:val="utrang"/>
      <w:ind w:firstLine="7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udong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udong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Duudong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Duudong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udo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Duudo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13353494">
    <w:abstractNumId w:val="8"/>
  </w:num>
  <w:num w:numId="2" w16cid:durableId="1452823061">
    <w:abstractNumId w:val="6"/>
  </w:num>
  <w:num w:numId="3" w16cid:durableId="1346832767">
    <w:abstractNumId w:val="5"/>
  </w:num>
  <w:num w:numId="4" w16cid:durableId="1499812097">
    <w:abstractNumId w:val="4"/>
  </w:num>
  <w:num w:numId="5" w16cid:durableId="1743598569">
    <w:abstractNumId w:val="7"/>
  </w:num>
  <w:num w:numId="6" w16cid:durableId="1140074020">
    <w:abstractNumId w:val="3"/>
  </w:num>
  <w:num w:numId="7" w16cid:durableId="1199588739">
    <w:abstractNumId w:val="2"/>
  </w:num>
  <w:num w:numId="8" w16cid:durableId="1694380269">
    <w:abstractNumId w:val="1"/>
  </w:num>
  <w:num w:numId="9" w16cid:durableId="4056175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10663"/>
    <w:rsid w:val="00034616"/>
    <w:rsid w:val="0003736E"/>
    <w:rsid w:val="0006063C"/>
    <w:rsid w:val="00064327"/>
    <w:rsid w:val="0008457A"/>
    <w:rsid w:val="000E73D7"/>
    <w:rsid w:val="00135ACB"/>
    <w:rsid w:val="0015074B"/>
    <w:rsid w:val="0018727F"/>
    <w:rsid w:val="00202AA2"/>
    <w:rsid w:val="002255AF"/>
    <w:rsid w:val="002449BC"/>
    <w:rsid w:val="002718F9"/>
    <w:rsid w:val="00290181"/>
    <w:rsid w:val="0029639D"/>
    <w:rsid w:val="002B581F"/>
    <w:rsid w:val="002E6188"/>
    <w:rsid w:val="003129B3"/>
    <w:rsid w:val="00326F90"/>
    <w:rsid w:val="0033415F"/>
    <w:rsid w:val="00375E9A"/>
    <w:rsid w:val="00380102"/>
    <w:rsid w:val="003F30CE"/>
    <w:rsid w:val="00456749"/>
    <w:rsid w:val="00475DBB"/>
    <w:rsid w:val="004B20C0"/>
    <w:rsid w:val="004E78F5"/>
    <w:rsid w:val="0060239D"/>
    <w:rsid w:val="00610573"/>
    <w:rsid w:val="00661611"/>
    <w:rsid w:val="00703FE2"/>
    <w:rsid w:val="0079785C"/>
    <w:rsid w:val="007F3F62"/>
    <w:rsid w:val="00843569"/>
    <w:rsid w:val="0086289B"/>
    <w:rsid w:val="00900819"/>
    <w:rsid w:val="00905F8E"/>
    <w:rsid w:val="009354D8"/>
    <w:rsid w:val="00A85A68"/>
    <w:rsid w:val="00AA1D8D"/>
    <w:rsid w:val="00AE2F13"/>
    <w:rsid w:val="00AF0911"/>
    <w:rsid w:val="00B47730"/>
    <w:rsid w:val="00BE23E4"/>
    <w:rsid w:val="00BF687A"/>
    <w:rsid w:val="00C554DB"/>
    <w:rsid w:val="00CA6B78"/>
    <w:rsid w:val="00CB0664"/>
    <w:rsid w:val="00CE3445"/>
    <w:rsid w:val="00D81976"/>
    <w:rsid w:val="00D94A01"/>
    <w:rsid w:val="00DA6A9D"/>
    <w:rsid w:val="00E114DC"/>
    <w:rsid w:val="00E82C2F"/>
    <w:rsid w:val="00F93C60"/>
    <w:rsid w:val="00FB6A81"/>
    <w:rsid w:val="00FC4012"/>
    <w:rsid w:val="00FC693F"/>
    <w:rsid w:val="00FF7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2D91C24D"/>
  <w14:defaultImageDpi w14:val="300"/>
  <w15:docId w15:val="{C167217E-59BD-4B89-8D6E-D28FCA491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FC693F"/>
    <w:rPr>
      <w:rFonts w:ascii="Times New Roman" w:eastAsia="Times New Roman" w:hAnsi="Times New Roman"/>
      <w:sz w:val="24"/>
    </w:rPr>
  </w:style>
  <w:style w:type="paragraph" w:styleId="u1">
    <w:name w:val="heading 1"/>
    <w:basedOn w:val="Binhthng"/>
    <w:next w:val="Binhthng"/>
    <w:link w:val="u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u2">
    <w:name w:val="heading 2"/>
    <w:basedOn w:val="Binhthng"/>
    <w:next w:val="Binhthng"/>
    <w:link w:val="u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u3">
    <w:name w:val="heading 3"/>
    <w:basedOn w:val="Binhthng"/>
    <w:next w:val="Binhthng"/>
    <w:link w:val="u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u4">
    <w:name w:val="heading 4"/>
    <w:basedOn w:val="Binhthng"/>
    <w:next w:val="Binhthng"/>
    <w:link w:val="u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u5">
    <w:name w:val="heading 5"/>
    <w:basedOn w:val="Binhthng"/>
    <w:next w:val="Binhthng"/>
    <w:link w:val="u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u6">
    <w:name w:val="heading 6"/>
    <w:basedOn w:val="Binhthng"/>
    <w:next w:val="Binhthng"/>
    <w:link w:val="u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u7">
    <w:name w:val="heading 7"/>
    <w:basedOn w:val="Binhthng"/>
    <w:next w:val="Binhthng"/>
    <w:link w:val="u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u8">
    <w:name w:val="heading 8"/>
    <w:basedOn w:val="Binhthng"/>
    <w:next w:val="Binhthng"/>
    <w:link w:val="u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u9">
    <w:name w:val="heading 9"/>
    <w:basedOn w:val="Binhthng"/>
    <w:next w:val="Binhthng"/>
    <w:link w:val="u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utrang">
    <w:name w:val="header"/>
    <w:basedOn w:val="Binhthng"/>
    <w:link w:val="utrang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utrangChar">
    <w:name w:val="Đầu trang Char"/>
    <w:basedOn w:val="Phngmcinhcuaoanvn"/>
    <w:link w:val="utrang"/>
    <w:uiPriority w:val="99"/>
    <w:rsid w:val="00E618BF"/>
  </w:style>
  <w:style w:type="paragraph" w:styleId="Chntrang">
    <w:name w:val="footer"/>
    <w:basedOn w:val="Binhthng"/>
    <w:link w:val="Chntrang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ntrangChar">
    <w:name w:val="Chân trang Char"/>
    <w:basedOn w:val="Phngmcinhcuaoanvn"/>
    <w:link w:val="Chntrang"/>
    <w:uiPriority w:val="99"/>
    <w:rsid w:val="00E618BF"/>
  </w:style>
  <w:style w:type="paragraph" w:styleId="KhngDncch">
    <w:name w:val="No Spacing"/>
    <w:uiPriority w:val="1"/>
    <w:qFormat/>
    <w:rsid w:val="00FC693F"/>
    <w:pPr>
      <w:spacing w:after="0" w:line="240" w:lineRule="auto"/>
    </w:pPr>
  </w:style>
  <w:style w:type="character" w:customStyle="1" w:styleId="u1Char">
    <w:name w:val="Đầu đề 1 Char"/>
    <w:basedOn w:val="Phngmcinhcuaoanvn"/>
    <w:link w:val="u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u2Char">
    <w:name w:val="Đầu đề 2 Char"/>
    <w:basedOn w:val="Phngmcinhcuaoanvn"/>
    <w:link w:val="u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u3Char">
    <w:name w:val="Đầu đề 3 Char"/>
    <w:basedOn w:val="Phngmcinhcuaoanvn"/>
    <w:link w:val="u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u">
    <w:name w:val="Title"/>
    <w:basedOn w:val="Binhthng"/>
    <w:next w:val="Binhthng"/>
    <w:link w:val="Tiu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uChar">
    <w:name w:val="Tiêu đề Char"/>
    <w:basedOn w:val="Phngmcinhcuaoanvn"/>
    <w:link w:val="Ti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iuphu">
    <w:name w:val="Subtitle"/>
    <w:basedOn w:val="Binhthng"/>
    <w:next w:val="Binhthng"/>
    <w:link w:val="Tiuphu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TiuphuChar">
    <w:name w:val="Tiêu đề phụ Char"/>
    <w:basedOn w:val="Phngmcinhcuaoanvn"/>
    <w:link w:val="Tiuph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ancuaDanhsach">
    <w:name w:val="List Paragraph"/>
    <w:basedOn w:val="Binhthng"/>
    <w:uiPriority w:val="34"/>
    <w:qFormat/>
    <w:rsid w:val="00FC693F"/>
    <w:pPr>
      <w:ind w:left="720"/>
      <w:contextualSpacing/>
    </w:pPr>
  </w:style>
  <w:style w:type="paragraph" w:styleId="ThnVnban">
    <w:name w:val="Body Text"/>
    <w:basedOn w:val="Binhthng"/>
    <w:link w:val="ThnVnbanChar"/>
    <w:uiPriority w:val="99"/>
    <w:unhideWhenUsed/>
    <w:rsid w:val="00AA1D8D"/>
    <w:pPr>
      <w:spacing w:after="120"/>
    </w:pPr>
  </w:style>
  <w:style w:type="character" w:customStyle="1" w:styleId="ThnVnbanChar">
    <w:name w:val="Thân Văn bản Char"/>
    <w:basedOn w:val="Phngmcinhcuaoanvn"/>
    <w:link w:val="ThnVnban"/>
    <w:uiPriority w:val="99"/>
    <w:rsid w:val="00AA1D8D"/>
  </w:style>
  <w:style w:type="paragraph" w:styleId="Thnvnban2">
    <w:name w:val="Body Text 2"/>
    <w:basedOn w:val="Binhthng"/>
    <w:link w:val="Thnvnban2Char"/>
    <w:uiPriority w:val="99"/>
    <w:unhideWhenUsed/>
    <w:rsid w:val="00AA1D8D"/>
    <w:pPr>
      <w:spacing w:after="120" w:line="480" w:lineRule="auto"/>
    </w:pPr>
  </w:style>
  <w:style w:type="character" w:customStyle="1" w:styleId="Thnvnban2Char">
    <w:name w:val="Thân văn bản 2 Char"/>
    <w:basedOn w:val="Phngmcinhcuaoanvn"/>
    <w:link w:val="Thnvnban2"/>
    <w:uiPriority w:val="99"/>
    <w:rsid w:val="00AA1D8D"/>
  </w:style>
  <w:style w:type="paragraph" w:styleId="Thnvnban3">
    <w:name w:val="Body Text 3"/>
    <w:basedOn w:val="Binhthng"/>
    <w:link w:val="Thnvnban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hnvnban3Char">
    <w:name w:val="Thân văn bản 3 Char"/>
    <w:basedOn w:val="Phngmcinhcuaoanvn"/>
    <w:link w:val="Thnvnban3"/>
    <w:uiPriority w:val="99"/>
    <w:rsid w:val="00AA1D8D"/>
    <w:rPr>
      <w:sz w:val="16"/>
      <w:szCs w:val="16"/>
    </w:rPr>
  </w:style>
  <w:style w:type="paragraph" w:styleId="Danhsach">
    <w:name w:val="List"/>
    <w:basedOn w:val="Binhthng"/>
    <w:uiPriority w:val="99"/>
    <w:unhideWhenUsed/>
    <w:rsid w:val="00AA1D8D"/>
    <w:pPr>
      <w:ind w:left="360" w:hanging="360"/>
      <w:contextualSpacing/>
    </w:pPr>
  </w:style>
  <w:style w:type="paragraph" w:styleId="Danhsach2">
    <w:name w:val="List 2"/>
    <w:basedOn w:val="Binhthng"/>
    <w:uiPriority w:val="99"/>
    <w:unhideWhenUsed/>
    <w:rsid w:val="00326F90"/>
    <w:pPr>
      <w:ind w:left="720" w:hanging="360"/>
      <w:contextualSpacing/>
    </w:pPr>
  </w:style>
  <w:style w:type="paragraph" w:styleId="Danhsach3">
    <w:name w:val="List 3"/>
    <w:basedOn w:val="Binhthng"/>
    <w:uiPriority w:val="99"/>
    <w:unhideWhenUsed/>
    <w:rsid w:val="00326F90"/>
    <w:pPr>
      <w:ind w:left="1080" w:hanging="360"/>
      <w:contextualSpacing/>
    </w:pPr>
  </w:style>
  <w:style w:type="paragraph" w:styleId="Duudong">
    <w:name w:val="List Bullet"/>
    <w:basedOn w:val="Binhthng"/>
    <w:uiPriority w:val="99"/>
    <w:unhideWhenUsed/>
    <w:rsid w:val="00326F90"/>
    <w:pPr>
      <w:numPr>
        <w:numId w:val="1"/>
      </w:numPr>
      <w:contextualSpacing/>
    </w:pPr>
  </w:style>
  <w:style w:type="paragraph" w:styleId="Duudong2">
    <w:name w:val="List Bullet 2"/>
    <w:basedOn w:val="Binhthng"/>
    <w:uiPriority w:val="99"/>
    <w:unhideWhenUsed/>
    <w:rsid w:val="00326F90"/>
    <w:pPr>
      <w:numPr>
        <w:numId w:val="2"/>
      </w:numPr>
      <w:contextualSpacing/>
    </w:pPr>
  </w:style>
  <w:style w:type="paragraph" w:styleId="Duudong3">
    <w:name w:val="List Bullet 3"/>
    <w:basedOn w:val="Binhthng"/>
    <w:uiPriority w:val="99"/>
    <w:unhideWhenUsed/>
    <w:rsid w:val="00326F90"/>
    <w:pPr>
      <w:numPr>
        <w:numId w:val="3"/>
      </w:numPr>
      <w:contextualSpacing/>
    </w:pPr>
  </w:style>
  <w:style w:type="paragraph" w:styleId="Sudong">
    <w:name w:val="List Number"/>
    <w:basedOn w:val="Binhthng"/>
    <w:uiPriority w:val="99"/>
    <w:unhideWhenUsed/>
    <w:rsid w:val="00326F90"/>
    <w:pPr>
      <w:numPr>
        <w:numId w:val="5"/>
      </w:numPr>
      <w:contextualSpacing/>
    </w:pPr>
  </w:style>
  <w:style w:type="paragraph" w:styleId="Sudong2">
    <w:name w:val="List Number 2"/>
    <w:basedOn w:val="Binhthng"/>
    <w:uiPriority w:val="99"/>
    <w:unhideWhenUsed/>
    <w:rsid w:val="0029639D"/>
    <w:pPr>
      <w:numPr>
        <w:numId w:val="6"/>
      </w:numPr>
      <w:contextualSpacing/>
    </w:pPr>
  </w:style>
  <w:style w:type="paragraph" w:styleId="Sudong3">
    <w:name w:val="List Number 3"/>
    <w:basedOn w:val="Binhthng"/>
    <w:uiPriority w:val="99"/>
    <w:unhideWhenUsed/>
    <w:rsid w:val="0029639D"/>
    <w:pPr>
      <w:numPr>
        <w:numId w:val="7"/>
      </w:numPr>
      <w:contextualSpacing/>
    </w:pPr>
  </w:style>
  <w:style w:type="paragraph" w:styleId="Danhsachlintuc">
    <w:name w:val="List Continue"/>
    <w:basedOn w:val="Binhthng"/>
    <w:uiPriority w:val="99"/>
    <w:unhideWhenUsed/>
    <w:rsid w:val="0029639D"/>
    <w:pPr>
      <w:spacing w:after="120"/>
      <w:ind w:left="360"/>
      <w:contextualSpacing/>
    </w:pPr>
  </w:style>
  <w:style w:type="paragraph" w:styleId="Danhsachlintuc2">
    <w:name w:val="List Continue 2"/>
    <w:basedOn w:val="Binhthng"/>
    <w:uiPriority w:val="99"/>
    <w:unhideWhenUsed/>
    <w:rsid w:val="0029639D"/>
    <w:pPr>
      <w:spacing w:after="120"/>
      <w:ind w:left="720"/>
      <w:contextualSpacing/>
    </w:pPr>
  </w:style>
  <w:style w:type="paragraph" w:styleId="Danhsachlintuc3">
    <w:name w:val="List Continue 3"/>
    <w:basedOn w:val="Binhthng"/>
    <w:uiPriority w:val="99"/>
    <w:unhideWhenUsed/>
    <w:rsid w:val="0029639D"/>
    <w:pPr>
      <w:spacing w:after="120"/>
      <w:ind w:left="1080"/>
      <w:contextualSpacing/>
    </w:pPr>
  </w:style>
  <w:style w:type="paragraph" w:styleId="VnbanMacro">
    <w:name w:val="macro"/>
    <w:link w:val="VnbanMacro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VnbanMacroChar">
    <w:name w:val="Văn bản Macro Char"/>
    <w:basedOn w:val="Phngmcinhcuaoanvn"/>
    <w:link w:val="VnbanMacro"/>
    <w:uiPriority w:val="99"/>
    <w:rsid w:val="0029639D"/>
    <w:rPr>
      <w:rFonts w:ascii="Courier" w:hAnsi="Courier"/>
      <w:sz w:val="20"/>
      <w:szCs w:val="20"/>
    </w:rPr>
  </w:style>
  <w:style w:type="paragraph" w:styleId="Litrichdn">
    <w:name w:val="Quote"/>
    <w:basedOn w:val="Binhthng"/>
    <w:next w:val="Binhthng"/>
    <w:link w:val="LitrichdnChar"/>
    <w:uiPriority w:val="29"/>
    <w:qFormat/>
    <w:rsid w:val="00FC693F"/>
    <w:rPr>
      <w:i/>
      <w:iCs/>
      <w:color w:val="000000" w:themeColor="text1"/>
    </w:rPr>
  </w:style>
  <w:style w:type="character" w:customStyle="1" w:styleId="LitrichdnChar">
    <w:name w:val="Lời trích dẫn Char"/>
    <w:basedOn w:val="Phngmcinhcuaoanvn"/>
    <w:link w:val="Litrichdn"/>
    <w:uiPriority w:val="29"/>
    <w:rsid w:val="00FC693F"/>
    <w:rPr>
      <w:i/>
      <w:iCs/>
      <w:color w:val="000000" w:themeColor="text1"/>
    </w:rPr>
  </w:style>
  <w:style w:type="character" w:customStyle="1" w:styleId="u4Char">
    <w:name w:val="Đầu đề 4 Char"/>
    <w:basedOn w:val="Phngmcinhcuaoanvn"/>
    <w:link w:val="u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u5Char">
    <w:name w:val="Đầu đề 5 Char"/>
    <w:basedOn w:val="Phngmcinhcuaoanvn"/>
    <w:link w:val="u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u6Char">
    <w:name w:val="Đầu đề 6 Char"/>
    <w:basedOn w:val="Phngmcinhcuaoanvn"/>
    <w:link w:val="u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u7Char">
    <w:name w:val="Đầu đề 7 Char"/>
    <w:basedOn w:val="Phngmcinhcuaoanvn"/>
    <w:link w:val="u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u8Char">
    <w:name w:val="Đầu đề 8 Char"/>
    <w:basedOn w:val="Phngmcinhcuaoanvn"/>
    <w:link w:val="u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u9Char">
    <w:name w:val="Đầu đề 9 Char"/>
    <w:basedOn w:val="Phngmcinhcuaoanvn"/>
    <w:link w:val="u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huthich">
    <w:name w:val="caption"/>
    <w:basedOn w:val="Binhthng"/>
    <w:next w:val="Binhthng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Manh">
    <w:name w:val="Strong"/>
    <w:basedOn w:val="Phngmcinhcuaoanvn"/>
    <w:uiPriority w:val="22"/>
    <w:qFormat/>
    <w:rsid w:val="00FC693F"/>
    <w:rPr>
      <w:b/>
      <w:bCs/>
    </w:rPr>
  </w:style>
  <w:style w:type="character" w:styleId="Nhnmanh">
    <w:name w:val="Emphasis"/>
    <w:basedOn w:val="Phngmcinhcuaoanvn"/>
    <w:uiPriority w:val="20"/>
    <w:qFormat/>
    <w:rsid w:val="00FC693F"/>
    <w:rPr>
      <w:i/>
      <w:iCs/>
    </w:rPr>
  </w:style>
  <w:style w:type="paragraph" w:styleId="Nhaykepm">
    <w:name w:val="Intense Quote"/>
    <w:basedOn w:val="Binhthng"/>
    <w:next w:val="Binhthng"/>
    <w:link w:val="Nhaykepm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NhaykepmChar">
    <w:name w:val="Nháy kép Đậm Char"/>
    <w:basedOn w:val="Phngmcinhcuaoanvn"/>
    <w:link w:val="Nhaykepm"/>
    <w:uiPriority w:val="30"/>
    <w:rsid w:val="00FC693F"/>
    <w:rPr>
      <w:b/>
      <w:bCs/>
      <w:i/>
      <w:iCs/>
      <w:color w:val="4F81BD" w:themeColor="accent1"/>
    </w:rPr>
  </w:style>
  <w:style w:type="character" w:styleId="NhnmanhTinht">
    <w:name w:val="Subtle Emphasis"/>
    <w:basedOn w:val="Phngmcinhcuaoanvn"/>
    <w:uiPriority w:val="19"/>
    <w:qFormat/>
    <w:rsid w:val="00FC693F"/>
    <w:rPr>
      <w:i/>
      <w:iCs/>
      <w:color w:val="808080" w:themeColor="text1" w:themeTint="7F"/>
    </w:rPr>
  </w:style>
  <w:style w:type="character" w:styleId="NhnmnhThm">
    <w:name w:val="Intense Emphasis"/>
    <w:basedOn w:val="Phngmcinhcuaoanvn"/>
    <w:uiPriority w:val="21"/>
    <w:qFormat/>
    <w:rsid w:val="00FC693F"/>
    <w:rPr>
      <w:b/>
      <w:bCs/>
      <w:i/>
      <w:iCs/>
      <w:color w:val="4F81BD" w:themeColor="accent1"/>
    </w:rPr>
  </w:style>
  <w:style w:type="character" w:styleId="ThamchiuTinht">
    <w:name w:val="Subtle Reference"/>
    <w:basedOn w:val="Phngmcinhcuaoanvn"/>
    <w:uiPriority w:val="31"/>
    <w:qFormat/>
    <w:rsid w:val="00FC693F"/>
    <w:rPr>
      <w:smallCaps/>
      <w:color w:val="C0504D" w:themeColor="accent2"/>
      <w:u w:val="single"/>
    </w:rPr>
  </w:style>
  <w:style w:type="character" w:styleId="ThamchiuNhnmnh">
    <w:name w:val="Intense Reference"/>
    <w:basedOn w:val="Phngmcinhcuaoanvn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uSach">
    <w:name w:val="Book Title"/>
    <w:basedOn w:val="Phngmcinhcuaoanvn"/>
    <w:uiPriority w:val="33"/>
    <w:qFormat/>
    <w:rsid w:val="00FC693F"/>
    <w:rPr>
      <w:b/>
      <w:bCs/>
      <w:smallCaps/>
      <w:spacing w:val="5"/>
    </w:rPr>
  </w:style>
  <w:style w:type="paragraph" w:styleId="uMucluc">
    <w:name w:val="TOC Heading"/>
    <w:basedOn w:val="u1"/>
    <w:next w:val="Binhthng"/>
    <w:uiPriority w:val="39"/>
    <w:semiHidden/>
    <w:unhideWhenUsed/>
    <w:qFormat/>
    <w:rsid w:val="00FC693F"/>
    <w:pPr>
      <w:outlineLvl w:val="9"/>
    </w:pPr>
  </w:style>
  <w:style w:type="table" w:styleId="LiBang">
    <w:name w:val="Table Grid"/>
    <w:basedOn w:val="BangThngthng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nnMausang">
    <w:name w:val="Light Shading"/>
    <w:basedOn w:val="BangThngthng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nnMausang-Nhnmanh1">
    <w:name w:val="Light Shading Accent 1"/>
    <w:basedOn w:val="BangThngthng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nnMausang-Nhnmanh2">
    <w:name w:val="Light Shading Accent 2"/>
    <w:basedOn w:val="BangThngthng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nnMausang-Nhnmanh3">
    <w:name w:val="Light Shading Accent 3"/>
    <w:basedOn w:val="BangThngthng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nnMausang-Nhnmanh4">
    <w:name w:val="Light Shading Accent 4"/>
    <w:basedOn w:val="BangThngthng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nnMausang-Nhnmanh5">
    <w:name w:val="Light Shading Accent 5"/>
    <w:basedOn w:val="BangThngthng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nnMausang-Nhnmanh6">
    <w:name w:val="Light Shading Accent 6"/>
    <w:basedOn w:val="BangThngthng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DanhsachMausang">
    <w:name w:val="Light List"/>
    <w:basedOn w:val="BangThngthng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DanhsachMausang-Nhnmanh1">
    <w:name w:val="Light List Accent 1"/>
    <w:basedOn w:val="BangThngthng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DanhsachMausang-Nhnmanh2">
    <w:name w:val="Light List Accent 2"/>
    <w:basedOn w:val="BangThngthng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DanhsachMausang-Nhnmanh3">
    <w:name w:val="Light List Accent 3"/>
    <w:basedOn w:val="BangThngthng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DanhsachMausang-Nhnmanh4">
    <w:name w:val="Light List Accent 4"/>
    <w:basedOn w:val="BangThngthng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DanhsachMausang-Nhnmanh5">
    <w:name w:val="Light List Accent 5"/>
    <w:basedOn w:val="BangThngthng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DanhsachMausang-Nhnmanh6">
    <w:name w:val="Light List Accent 6"/>
    <w:basedOn w:val="BangThngthng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Mausang">
    <w:name w:val="Light Grid"/>
    <w:basedOn w:val="BangThngthng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Mausang-Nhnmanh1">
    <w:name w:val="Light Grid Accent 1"/>
    <w:basedOn w:val="BangThngthng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Mausang-Nhnmanh2">
    <w:name w:val="Light Grid Accent 2"/>
    <w:basedOn w:val="BangThngthng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Mausang-Nhnmanh3">
    <w:name w:val="Light Grid Accent 3"/>
    <w:basedOn w:val="BangThngthng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Mausang-Nhnmanh4">
    <w:name w:val="Light Grid Accent 4"/>
    <w:basedOn w:val="BangThngthng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Mausang-Nhnmanh5">
    <w:name w:val="Light Grid Accent 5"/>
    <w:basedOn w:val="BangThngthng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Mausang-Nhnmanh6">
    <w:name w:val="Light Grid Accent 6"/>
    <w:basedOn w:val="BangThngthng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nnVa1">
    <w:name w:val="Medium Shading 1"/>
    <w:basedOn w:val="BangThngthng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nnVa1-Nhnmanh1">
    <w:name w:val="Medium Shading 1 Accent 1"/>
    <w:basedOn w:val="BangThngthng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nnVa1-Nhnmanh2">
    <w:name w:val="Medium Shading 1 Accent 2"/>
    <w:basedOn w:val="BangThngthng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nnVa1-Nhnmanh3">
    <w:name w:val="Medium Shading 1 Accent 3"/>
    <w:basedOn w:val="BangThngthng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nnVa1-Nhnmanh4">
    <w:name w:val="Medium Shading 1 Accent 4"/>
    <w:basedOn w:val="BangThngthng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nnVa1-Nhnmanh5">
    <w:name w:val="Medium Shading 1 Accent 5"/>
    <w:basedOn w:val="BangThngthng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nnVa1-Nhnmanh6">
    <w:name w:val="Medium Shading 1 Accent 6"/>
    <w:basedOn w:val="BangThngthng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nnVa2">
    <w:name w:val="Medium Shading 2"/>
    <w:basedOn w:val="BangThngthng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nnVa2-Nhnmanh1">
    <w:name w:val="Medium Shading 2 Accent 1"/>
    <w:basedOn w:val="BangThngthng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nnVa2-Nhnmanh2">
    <w:name w:val="Medium Shading 2 Accent 2"/>
    <w:basedOn w:val="BangThngthng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nnVa2-Nhnmanh3">
    <w:name w:val="Medium Shading 2 Accent 3"/>
    <w:basedOn w:val="BangThngthng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nnVa2-Nhnmanh4">
    <w:name w:val="Medium Shading 2 Accent 4"/>
    <w:basedOn w:val="BangThngthng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nnVa2-Nhnmanh5">
    <w:name w:val="Medium Shading 2 Accent 5"/>
    <w:basedOn w:val="BangThngthng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nnVa2-Nhnmanh6">
    <w:name w:val="Medium Shading 2 Accent 6"/>
    <w:basedOn w:val="BangThngthng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DanhsachVa1">
    <w:name w:val="Medium List 1"/>
    <w:basedOn w:val="BangThngthng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DanhsachVa1-Nhnmanh1">
    <w:name w:val="Medium List 1 Accent 1"/>
    <w:basedOn w:val="BangThngthng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DanhsachVa1-Nhnmanh2">
    <w:name w:val="Medium List 1 Accent 2"/>
    <w:basedOn w:val="BangThngthng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DanhsachVa1-Nhnmanh3">
    <w:name w:val="Medium List 1 Accent 3"/>
    <w:basedOn w:val="BangThngthng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DanhsachVa1-Nhnmanh4">
    <w:name w:val="Medium List 1 Accent 4"/>
    <w:basedOn w:val="BangThngthng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DanhsachVa1-Nhnmanh5">
    <w:name w:val="Medium List 1 Accent 5"/>
    <w:basedOn w:val="BangThngthng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DanhsachVa1-Nhnmanh6">
    <w:name w:val="Medium List 1 Accent 6"/>
    <w:basedOn w:val="BangThngthng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DanhsachVa2">
    <w:name w:val="Medium List 2"/>
    <w:basedOn w:val="BangThngthng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DanhsachVa2-Nhnmanh1">
    <w:name w:val="Medium List 2 Accent 1"/>
    <w:basedOn w:val="BangThngthng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DanhsachVa2-Nhnmanh2">
    <w:name w:val="Medium List 2 Accent 2"/>
    <w:basedOn w:val="BangThngthng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DanhsachVa2-Nhnmanh3">
    <w:name w:val="Medium List 2 Accent 3"/>
    <w:basedOn w:val="BangThngthng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DanhsachVa2-Nhnmanh4">
    <w:name w:val="Medium List 2 Accent 4"/>
    <w:basedOn w:val="BangThngthng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DanhsachVa2-Nhnmanh5">
    <w:name w:val="Medium List 2 Accent 5"/>
    <w:basedOn w:val="BangThngthng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DanhsachVa2-Nhnmanh6">
    <w:name w:val="Medium List 2 Accent 6"/>
    <w:basedOn w:val="BangThngthng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Va1">
    <w:name w:val="Medium Grid 1"/>
    <w:basedOn w:val="BangThngthng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LiVa1-Nhnmanh1">
    <w:name w:val="Medium Grid 1 Accent 1"/>
    <w:basedOn w:val="BangThngthng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LiVa1-Nhnmanh2">
    <w:name w:val="Medium Grid 1 Accent 2"/>
    <w:basedOn w:val="BangThngthng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LiVa1-Nhnmanh3">
    <w:name w:val="Medium Grid 1 Accent 3"/>
    <w:basedOn w:val="BangThngthng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LiVa1-Nhnmanh4">
    <w:name w:val="Medium Grid 1 Accent 4"/>
    <w:basedOn w:val="BangThngthng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LiVa1-Nhnmanh5">
    <w:name w:val="Medium Grid 1 Accent 5"/>
    <w:basedOn w:val="BangThngthng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LiVa1-Nhnmanh6">
    <w:name w:val="Medium Grid 1 Accent 6"/>
    <w:basedOn w:val="BangThngthng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LiVa2">
    <w:name w:val="Medium Grid 2"/>
    <w:basedOn w:val="BangThngthng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LiVa2-Nhnmanh1">
    <w:name w:val="Medium Grid 2 Accent 1"/>
    <w:basedOn w:val="BangThngthng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LiVa2-Nhnmanh2">
    <w:name w:val="Medium Grid 2 Accent 2"/>
    <w:basedOn w:val="BangThngthng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LiVa2-Nhnmanh3">
    <w:name w:val="Medium Grid 2 Accent 3"/>
    <w:basedOn w:val="BangThngthng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LiVa2-Nhnmanh4">
    <w:name w:val="Medium Grid 2 Accent 4"/>
    <w:basedOn w:val="BangThngthng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LiVa2-Nhnmanh5">
    <w:name w:val="Medium Grid 2 Accent 5"/>
    <w:basedOn w:val="BangThngthng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LiVa2-Nhnmanh6">
    <w:name w:val="Medium Grid 2 Accent 6"/>
    <w:basedOn w:val="BangThngthng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LiVa3">
    <w:name w:val="Medium Grid 3"/>
    <w:basedOn w:val="BangThngthng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LiVa3-Nhnmanh1">
    <w:name w:val="Medium Grid 3 Accent 1"/>
    <w:basedOn w:val="BangThngthng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LiVa3-Nhnmanh2">
    <w:name w:val="Medium Grid 3 Accent 2"/>
    <w:basedOn w:val="BangThngthng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LiVa3-Nhnmanh3">
    <w:name w:val="Medium Grid 3 Accent 3"/>
    <w:basedOn w:val="BangThngthng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LiVa3-Nhnmanh4">
    <w:name w:val="Medium Grid 3 Accent 4"/>
    <w:basedOn w:val="BangThngthng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LiVa3-Nhnmanh5">
    <w:name w:val="Medium Grid 3 Accent 5"/>
    <w:basedOn w:val="BangThngthng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LiVa3-Nhnmanh6">
    <w:name w:val="Medium Grid 3 Accent 6"/>
    <w:basedOn w:val="BangThngthng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nhsachSm">
    <w:name w:val="Dark List"/>
    <w:basedOn w:val="BangThngthng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nhsachSm-Nhnmanh1">
    <w:name w:val="Dark List Accent 1"/>
    <w:basedOn w:val="BangThngthng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nhsachSm-Nhnmanh2">
    <w:name w:val="Dark List Accent 2"/>
    <w:basedOn w:val="BangThngthng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nhsachSm-Nhnmanh3">
    <w:name w:val="Dark List Accent 3"/>
    <w:basedOn w:val="BangThngthng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nhsachSm-Nhnmanh4">
    <w:name w:val="Dark List Accent 4"/>
    <w:basedOn w:val="BangThngthng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nhsachSm-Nhnmanh5">
    <w:name w:val="Dark List Accent 5"/>
    <w:basedOn w:val="BangThngthng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nhsachSm-Nhnmanh6">
    <w:name w:val="Dark List Accent 6"/>
    <w:basedOn w:val="BangThngthng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nnScs">
    <w:name w:val="Colorful Shading"/>
    <w:basedOn w:val="BangThngthng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nnScs-Nhnmanh1">
    <w:name w:val="Colorful Shading Accent 1"/>
    <w:basedOn w:val="BangThngthng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nnScs-Nhnmanh2">
    <w:name w:val="Colorful Shading Accent 2"/>
    <w:basedOn w:val="BangThngthng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nnScs-Nhnmanh3">
    <w:name w:val="Colorful Shading Accent 3"/>
    <w:basedOn w:val="BangThngthng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nnScs-Nhnmanh4">
    <w:name w:val="Colorful Shading Accent 4"/>
    <w:basedOn w:val="BangThngthng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nnScs-Nhnmanh5">
    <w:name w:val="Colorful Shading Accent 5"/>
    <w:basedOn w:val="BangThngthng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nnScs-Nhnmanh6">
    <w:name w:val="Colorful Shading Accent 6"/>
    <w:basedOn w:val="BangThngthng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anhsachScs">
    <w:name w:val="Colorful List"/>
    <w:basedOn w:val="BangThngthng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DanhsachScs-Nhnmanh1">
    <w:name w:val="Colorful List Accent 1"/>
    <w:basedOn w:val="BangThngthng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DanhsachScs-Nhnmanh2">
    <w:name w:val="Colorful List Accent 2"/>
    <w:basedOn w:val="BangThngthng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DanhsachScs-Nhnmanh3">
    <w:name w:val="Colorful List Accent 3"/>
    <w:basedOn w:val="BangThngthng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DanhsachScs-Nhnmanh4">
    <w:name w:val="Colorful List Accent 4"/>
    <w:basedOn w:val="BangThngthng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DanhsachScs-Nhnmanh5">
    <w:name w:val="Colorful List Accent 5"/>
    <w:basedOn w:val="BangThngthng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DanhsachScs-Nhnmanh6">
    <w:name w:val="Colorful List Accent 6"/>
    <w:basedOn w:val="BangThngthng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cs">
    <w:name w:val="Colorful Grid"/>
    <w:basedOn w:val="BangThngthng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LiScs-Nhnmanh1">
    <w:name w:val="Colorful Grid Accent 1"/>
    <w:basedOn w:val="BangThngthng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LiScs-Nhnmanh2">
    <w:name w:val="Colorful Grid Accent 2"/>
    <w:basedOn w:val="BangThngthng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LiScs-Nhnmanh3">
    <w:name w:val="Colorful Grid Accent 3"/>
    <w:basedOn w:val="BangThngthng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LiScs-Nhnmanh4">
    <w:name w:val="Colorful Grid Accent 4"/>
    <w:basedOn w:val="BangThngthng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LiScs-Nhnmanh5">
    <w:name w:val="Colorful Grid Accent 5"/>
    <w:basedOn w:val="BangThngthng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LiScs-Nhnmanh6">
    <w:name w:val="Colorful Grid Accent 6"/>
    <w:basedOn w:val="BangThngthng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whitespace-normal">
    <w:name w:val="whitespace-normal"/>
    <w:basedOn w:val="Phngmcinhcuaoanvn"/>
    <w:rsid w:val="00905F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5B2A489-D072-48A3-8AFC-11EF30129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520</Words>
  <Characters>2969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HUỲNH NGUYỄN ĐỨC</cp:lastModifiedBy>
  <cp:revision>22</cp:revision>
  <dcterms:created xsi:type="dcterms:W3CDTF">2026-04-08T08:54:00Z</dcterms:created>
  <dcterms:modified xsi:type="dcterms:W3CDTF">2026-06-05T10:28:00Z</dcterms:modified>
</cp:coreProperties>
</file>